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AE65A" w14:textId="002C1371" w:rsidR="00294B1A" w:rsidRPr="00E67756" w:rsidRDefault="009A7721" w:rsidP="00E67756">
      <w:pPr>
        <w:spacing w:after="0"/>
        <w:ind w:left="9639"/>
        <w:rPr>
          <w:rFonts w:ascii="Times New Roman" w:hAnsi="Times New Roman" w:cs="Times New Roman"/>
          <w:sz w:val="24"/>
          <w:szCs w:val="24"/>
        </w:rPr>
      </w:pPr>
      <w:r w:rsidRPr="00E67756">
        <w:rPr>
          <w:rFonts w:ascii="Times New Roman" w:hAnsi="Times New Roman" w:cs="Times New Roman"/>
          <w:sz w:val="24"/>
          <w:szCs w:val="24"/>
        </w:rPr>
        <w:t>Приложение №</w:t>
      </w:r>
      <w:r w:rsidR="000A2E1F" w:rsidRPr="00E67756">
        <w:rPr>
          <w:rFonts w:ascii="Times New Roman" w:hAnsi="Times New Roman" w:cs="Times New Roman"/>
          <w:sz w:val="24"/>
          <w:szCs w:val="24"/>
        </w:rPr>
        <w:t>8</w:t>
      </w:r>
      <w:r w:rsidR="00902194" w:rsidRPr="00E67756">
        <w:rPr>
          <w:rFonts w:ascii="Times New Roman" w:hAnsi="Times New Roman" w:cs="Times New Roman"/>
          <w:sz w:val="24"/>
          <w:szCs w:val="24"/>
        </w:rPr>
        <w:t xml:space="preserve"> </w:t>
      </w:r>
    </w:p>
    <w:p w14:paraId="5783EAD4" w14:textId="1CAD9A77" w:rsidR="009A7721" w:rsidRPr="00E67756" w:rsidRDefault="00397893" w:rsidP="00E67756">
      <w:pPr>
        <w:spacing w:after="0"/>
        <w:ind w:left="9639"/>
        <w:rPr>
          <w:rFonts w:ascii="Times New Roman" w:hAnsi="Times New Roman" w:cs="Times New Roman"/>
          <w:sz w:val="24"/>
          <w:szCs w:val="24"/>
        </w:rPr>
      </w:pPr>
      <w:r w:rsidRPr="00E67756">
        <w:rPr>
          <w:rFonts w:ascii="Times New Roman" w:hAnsi="Times New Roman" w:cs="Times New Roman"/>
          <w:sz w:val="24"/>
          <w:szCs w:val="24"/>
        </w:rPr>
        <w:t>к</w:t>
      </w:r>
      <w:r w:rsidR="00902194" w:rsidRPr="00E67756">
        <w:rPr>
          <w:rFonts w:ascii="Times New Roman" w:hAnsi="Times New Roman" w:cs="Times New Roman"/>
          <w:sz w:val="24"/>
          <w:szCs w:val="24"/>
        </w:rPr>
        <w:t xml:space="preserve"> </w:t>
      </w:r>
      <w:r w:rsidRPr="00E67756">
        <w:rPr>
          <w:rFonts w:ascii="Times New Roman" w:hAnsi="Times New Roman" w:cs="Times New Roman"/>
          <w:sz w:val="24"/>
          <w:szCs w:val="24"/>
        </w:rPr>
        <w:t xml:space="preserve">Порядку и условиям осуществления акционерным обществом «Региональная лизинговая компания </w:t>
      </w:r>
      <w:r w:rsidR="008D5139">
        <w:rPr>
          <w:rFonts w:ascii="Times New Roman" w:hAnsi="Times New Roman" w:cs="Times New Roman"/>
          <w:sz w:val="24"/>
          <w:szCs w:val="24"/>
        </w:rPr>
        <w:t xml:space="preserve">Республики </w:t>
      </w:r>
      <w:r w:rsidR="000765A8">
        <w:rPr>
          <w:rFonts w:ascii="Times New Roman" w:hAnsi="Times New Roman" w:cs="Times New Roman"/>
          <w:sz w:val="24"/>
          <w:szCs w:val="24"/>
        </w:rPr>
        <w:t>Татарстан</w:t>
      </w:r>
      <w:r w:rsidRPr="00E67756">
        <w:rPr>
          <w:rFonts w:ascii="Times New Roman" w:hAnsi="Times New Roman" w:cs="Times New Roman"/>
          <w:sz w:val="24"/>
          <w:szCs w:val="24"/>
        </w:rPr>
        <w:t>» лизинговой деятельности</w:t>
      </w:r>
    </w:p>
    <w:p w14:paraId="7AD4A293" w14:textId="77777777" w:rsidR="009A7721" w:rsidRPr="00E67756" w:rsidRDefault="009A7721">
      <w:pPr>
        <w:rPr>
          <w:rFonts w:ascii="Times New Roman" w:hAnsi="Times New Roman" w:cs="Times New Roman"/>
          <w:sz w:val="24"/>
          <w:szCs w:val="24"/>
        </w:rPr>
      </w:pPr>
    </w:p>
    <w:p w14:paraId="0FDC396E" w14:textId="77777777" w:rsidR="00C320EA" w:rsidRPr="003111FB" w:rsidRDefault="00C320EA" w:rsidP="00C320EA">
      <w:pPr>
        <w:spacing w:after="0" w:line="240" w:lineRule="auto"/>
        <w:jc w:val="center"/>
        <w:rPr>
          <w:rFonts w:ascii="Times New Roman" w:hAnsi="Times New Roman" w:cs="Times New Roman"/>
          <w:b/>
          <w:sz w:val="24"/>
          <w:szCs w:val="24"/>
        </w:rPr>
      </w:pPr>
      <w:r w:rsidRPr="003111FB">
        <w:rPr>
          <w:rFonts w:ascii="Times New Roman" w:hAnsi="Times New Roman" w:cs="Times New Roman"/>
          <w:b/>
          <w:sz w:val="24"/>
          <w:szCs w:val="24"/>
        </w:rPr>
        <w:t>ПЕРЕЧЕНЬ ДОКУМЕНТОВ,</w:t>
      </w:r>
    </w:p>
    <w:p w14:paraId="0E93EDCE" w14:textId="4E59C9E8" w:rsidR="00C320EA" w:rsidRPr="003111FB" w:rsidRDefault="00C320EA" w:rsidP="00C320EA">
      <w:pPr>
        <w:spacing w:after="0" w:line="240" w:lineRule="auto"/>
        <w:jc w:val="center"/>
        <w:rPr>
          <w:rFonts w:ascii="Times New Roman" w:hAnsi="Times New Roman" w:cs="Times New Roman"/>
          <w:b/>
          <w:color w:val="FF0000"/>
          <w:sz w:val="24"/>
          <w:szCs w:val="24"/>
        </w:rPr>
      </w:pPr>
      <w:r w:rsidRPr="003111FB">
        <w:rPr>
          <w:rFonts w:ascii="Times New Roman" w:hAnsi="Times New Roman" w:cs="Times New Roman"/>
          <w:b/>
          <w:sz w:val="24"/>
          <w:szCs w:val="24"/>
        </w:rPr>
        <w:t>ПРЕДОСТАВЛЯЕМЫХ УЧАСТНИКАМИ ЛИЗИНГОВОЙ СДЕЛКИ</w:t>
      </w:r>
      <w:r w:rsidRPr="003111FB">
        <w:rPr>
          <w:rStyle w:val="a6"/>
          <w:sz w:val="24"/>
          <w:szCs w:val="24"/>
        </w:rPr>
        <w:footnoteReference w:id="2"/>
      </w:r>
      <w:r w:rsidRPr="003111FB">
        <w:rPr>
          <w:rFonts w:ascii="Times New Roman" w:hAnsi="Times New Roman" w:cs="Times New Roman"/>
          <w:b/>
          <w:sz w:val="24"/>
          <w:szCs w:val="24"/>
        </w:rPr>
        <w:t xml:space="preserve">, ДЛЯ РАССМОТРЕНИЯ ВОПРОСА О СОВЕРШЕНИИ ЛИЗИНГОВОЙ СДЕЛКИ </w:t>
      </w:r>
    </w:p>
    <w:p w14:paraId="7E5E8C69" w14:textId="77777777" w:rsidR="00FB354B" w:rsidRPr="00E67756" w:rsidRDefault="00FB354B" w:rsidP="00A77D50">
      <w:pPr>
        <w:spacing w:after="0" w:line="240" w:lineRule="auto"/>
        <w:jc w:val="center"/>
        <w:rPr>
          <w:rFonts w:ascii="Times New Roman" w:hAnsi="Times New Roman" w:cs="Times New Roman"/>
          <w:b/>
          <w:sz w:val="24"/>
          <w:szCs w:val="24"/>
        </w:rPr>
      </w:pPr>
    </w:p>
    <w:p w14:paraId="0C3D81DF" w14:textId="77777777" w:rsidR="00FB354B" w:rsidRPr="00FC1365" w:rsidRDefault="00FB354B" w:rsidP="007A2046">
      <w:pPr>
        <w:spacing w:after="0" w:line="240" w:lineRule="auto"/>
        <w:rPr>
          <w:rFonts w:ascii="Times New Roman" w:hAnsi="Times New Roman" w:cs="Times New Roman"/>
          <w:b/>
          <w:sz w:val="24"/>
          <w:szCs w:val="24"/>
        </w:rPr>
      </w:pPr>
      <w:r w:rsidRPr="00FC1365">
        <w:rPr>
          <w:rFonts w:ascii="Times New Roman" w:hAnsi="Times New Roman" w:cs="Times New Roman"/>
          <w:b/>
          <w:sz w:val="24"/>
          <w:szCs w:val="24"/>
          <w:lang w:val="en-US"/>
        </w:rPr>
        <w:t>1</w:t>
      </w:r>
      <w:r w:rsidRPr="00FC1365">
        <w:rPr>
          <w:rFonts w:ascii="Times New Roman" w:hAnsi="Times New Roman" w:cs="Times New Roman"/>
          <w:b/>
          <w:sz w:val="24"/>
          <w:szCs w:val="24"/>
        </w:rPr>
        <w:t>. Общие документы</w:t>
      </w:r>
    </w:p>
    <w:p w14:paraId="2EAC06E1" w14:textId="77777777" w:rsidR="00FB354B" w:rsidRPr="00FC1365" w:rsidRDefault="00FB354B" w:rsidP="00A77D50">
      <w:pPr>
        <w:spacing w:after="0" w:line="240" w:lineRule="auto"/>
        <w:jc w:val="center"/>
        <w:rPr>
          <w:rFonts w:ascii="Times New Roman" w:hAnsi="Times New Roman" w:cs="Times New Roman"/>
          <w:b/>
          <w:sz w:val="24"/>
          <w:szCs w:val="24"/>
        </w:rPr>
      </w:pP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062"/>
        <w:gridCol w:w="2605"/>
      </w:tblGrid>
      <w:tr w:rsidR="00FB354B" w:rsidRPr="00FC1365" w14:paraId="428BCAD6" w14:textId="77777777" w:rsidTr="006F37F6">
        <w:trPr>
          <w:trHeight w:val="262"/>
          <w:jc w:val="center"/>
        </w:trPr>
        <w:tc>
          <w:tcPr>
            <w:tcW w:w="225" w:type="pct"/>
          </w:tcPr>
          <w:p w14:paraId="1890A86D" w14:textId="77777777" w:rsidR="00FB354B" w:rsidRPr="00FC1365" w:rsidRDefault="00FB354B" w:rsidP="00D93286">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w:t>
            </w:r>
          </w:p>
        </w:tc>
        <w:tc>
          <w:tcPr>
            <w:tcW w:w="3865" w:type="pct"/>
            <w:shd w:val="clear" w:color="auto" w:fill="auto"/>
            <w:vAlign w:val="center"/>
          </w:tcPr>
          <w:p w14:paraId="009A2A67" w14:textId="77777777" w:rsidR="00FB354B" w:rsidRPr="00FC1365" w:rsidRDefault="00FB354B" w:rsidP="00D93286">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Документ</w:t>
            </w:r>
          </w:p>
        </w:tc>
        <w:tc>
          <w:tcPr>
            <w:tcW w:w="910" w:type="pct"/>
            <w:vAlign w:val="center"/>
          </w:tcPr>
          <w:p w14:paraId="35596BDD" w14:textId="77777777" w:rsidR="00FB354B" w:rsidRPr="00FC1365" w:rsidRDefault="00FB354B" w:rsidP="00D93286">
            <w:pPr>
              <w:jc w:val="center"/>
              <w:rPr>
                <w:rFonts w:ascii="Times New Roman" w:hAnsi="Times New Roman" w:cs="Times New Roman"/>
                <w:b/>
                <w:sz w:val="24"/>
                <w:szCs w:val="24"/>
              </w:rPr>
            </w:pPr>
            <w:r w:rsidRPr="00FC1365">
              <w:rPr>
                <w:rFonts w:ascii="Times New Roman" w:hAnsi="Times New Roman" w:cs="Times New Roman"/>
                <w:b/>
                <w:sz w:val="24"/>
                <w:szCs w:val="24"/>
              </w:rPr>
              <w:t>Форма предоставления документа</w:t>
            </w:r>
          </w:p>
        </w:tc>
      </w:tr>
      <w:tr w:rsidR="00FB354B" w:rsidRPr="00FC1365" w14:paraId="7021B97C" w14:textId="77777777" w:rsidTr="006F37F6">
        <w:trPr>
          <w:trHeight w:val="70"/>
          <w:jc w:val="center"/>
        </w:trPr>
        <w:tc>
          <w:tcPr>
            <w:tcW w:w="225" w:type="pct"/>
          </w:tcPr>
          <w:p w14:paraId="07F15903" w14:textId="77777777" w:rsidR="00FB354B" w:rsidRPr="00FC1365" w:rsidRDefault="00FB354B" w:rsidP="00D93286">
            <w:pPr>
              <w:pStyle w:val="a7"/>
              <w:numPr>
                <w:ilvl w:val="0"/>
                <w:numId w:val="1"/>
              </w:numPr>
              <w:suppressAutoHyphens/>
              <w:ind w:left="0" w:firstLine="0"/>
              <w:rPr>
                <w:rFonts w:ascii="Times New Roman" w:hAnsi="Times New Roman" w:cs="Times New Roman"/>
                <w:sz w:val="24"/>
                <w:szCs w:val="24"/>
              </w:rPr>
            </w:pPr>
            <w:r w:rsidRPr="00FC1365">
              <w:rPr>
                <w:rFonts w:ascii="Times New Roman" w:hAnsi="Times New Roman" w:cs="Times New Roman"/>
                <w:sz w:val="24"/>
                <w:szCs w:val="24"/>
              </w:rPr>
              <w:t>1</w:t>
            </w:r>
          </w:p>
        </w:tc>
        <w:tc>
          <w:tcPr>
            <w:tcW w:w="3865" w:type="pct"/>
            <w:shd w:val="clear" w:color="auto" w:fill="auto"/>
            <w:vAlign w:val="center"/>
          </w:tcPr>
          <w:p w14:paraId="50F07B0A" w14:textId="77777777" w:rsidR="00FB354B" w:rsidRPr="00FC1365" w:rsidRDefault="00FB354B" w:rsidP="00D93286">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Анкета-Заявка участника Лизинговой сделки</w:t>
            </w:r>
          </w:p>
        </w:tc>
        <w:tc>
          <w:tcPr>
            <w:tcW w:w="910" w:type="pct"/>
          </w:tcPr>
          <w:p w14:paraId="34AD1C41" w14:textId="76B74943" w:rsidR="00FB354B" w:rsidRPr="00FC1365" w:rsidRDefault="006B2C76" w:rsidP="00D93286">
            <w:pPr>
              <w:jc w:val="center"/>
              <w:rPr>
                <w:rFonts w:ascii="Times New Roman" w:hAnsi="Times New Roman" w:cs="Times New Roman"/>
                <w:sz w:val="24"/>
                <w:szCs w:val="24"/>
              </w:rPr>
            </w:pPr>
            <w:r w:rsidRPr="00FC1365">
              <w:rPr>
                <w:rFonts w:ascii="Times New Roman" w:eastAsia="Times New Roman" w:hAnsi="Times New Roman" w:cs="Times New Roman"/>
                <w:kern w:val="1"/>
                <w:sz w:val="24"/>
                <w:szCs w:val="24"/>
                <w:lang w:eastAsia="ru-RU"/>
              </w:rPr>
              <w:t>о</w:t>
            </w:r>
            <w:r w:rsidR="00FB354B" w:rsidRPr="00FC1365">
              <w:rPr>
                <w:rFonts w:ascii="Times New Roman" w:eastAsia="Times New Roman" w:hAnsi="Times New Roman" w:cs="Times New Roman"/>
                <w:kern w:val="1"/>
                <w:sz w:val="24"/>
                <w:szCs w:val="24"/>
                <w:lang w:eastAsia="ru-RU"/>
              </w:rPr>
              <w:t>ригинал</w:t>
            </w:r>
          </w:p>
        </w:tc>
      </w:tr>
      <w:tr w:rsidR="00FB354B" w:rsidRPr="00FC1365" w14:paraId="46BF1237" w14:textId="77777777" w:rsidTr="006F37F6">
        <w:trPr>
          <w:trHeight w:val="878"/>
          <w:jc w:val="center"/>
        </w:trPr>
        <w:tc>
          <w:tcPr>
            <w:tcW w:w="225" w:type="pct"/>
          </w:tcPr>
          <w:p w14:paraId="58D5BC03" w14:textId="77777777" w:rsidR="00FB354B" w:rsidRPr="00FC1365" w:rsidRDefault="00FB354B" w:rsidP="00FB354B">
            <w:pPr>
              <w:pStyle w:val="a7"/>
              <w:numPr>
                <w:ilvl w:val="0"/>
                <w:numId w:val="1"/>
              </w:numPr>
              <w:suppressAutoHyphens/>
              <w:ind w:left="0" w:firstLine="0"/>
              <w:rPr>
                <w:rFonts w:ascii="Times New Roman" w:hAnsi="Times New Roman" w:cs="Times New Roman"/>
                <w:sz w:val="24"/>
                <w:szCs w:val="24"/>
              </w:rPr>
            </w:pPr>
          </w:p>
        </w:tc>
        <w:tc>
          <w:tcPr>
            <w:tcW w:w="3865" w:type="pct"/>
            <w:shd w:val="clear" w:color="auto" w:fill="auto"/>
          </w:tcPr>
          <w:p w14:paraId="1A9AA392" w14:textId="7CE4917D" w:rsidR="00FB354B" w:rsidRPr="00FC1365" w:rsidRDefault="00FB354B" w:rsidP="005439B6">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Сведения о бенефициарном владельце участника Лизинговой сделки </w:t>
            </w:r>
            <w:r w:rsidR="00835735" w:rsidRPr="00FC1365">
              <w:rPr>
                <w:rFonts w:ascii="Times New Roman" w:eastAsia="Times New Roman" w:hAnsi="Times New Roman" w:cs="Times New Roman"/>
                <w:kern w:val="1"/>
                <w:sz w:val="24"/>
                <w:szCs w:val="24"/>
                <w:lang w:eastAsia="ru-RU"/>
              </w:rPr>
              <w:t xml:space="preserve">(за исключением Поставщика Предмета лизинга) </w:t>
            </w:r>
            <w:r w:rsidRPr="00FC1365">
              <w:rPr>
                <w:rFonts w:ascii="Times New Roman" w:eastAsia="Times New Roman" w:hAnsi="Times New Roman" w:cs="Times New Roman"/>
                <w:kern w:val="1"/>
                <w:sz w:val="24"/>
                <w:szCs w:val="24"/>
                <w:lang w:eastAsia="ru-RU"/>
              </w:rPr>
              <w:t>в соответствии с требованиями Закона № 115-ФЗ</w:t>
            </w:r>
            <w:r w:rsidRPr="00FC1365">
              <w:rPr>
                <w:rStyle w:val="a6"/>
                <w:rFonts w:ascii="Times New Roman" w:eastAsia="Times New Roman" w:hAnsi="Times New Roman" w:cs="Times New Roman"/>
                <w:kern w:val="1"/>
                <w:sz w:val="24"/>
                <w:szCs w:val="24"/>
                <w:lang w:eastAsia="ru-RU"/>
              </w:rPr>
              <w:footnoteReference w:id="3"/>
            </w:r>
            <w:r w:rsidR="005439B6" w:rsidRPr="00FC1365">
              <w:rPr>
                <w:rFonts w:ascii="Times New Roman" w:eastAsia="Times New Roman" w:hAnsi="Times New Roman" w:cs="Times New Roman"/>
                <w:kern w:val="1"/>
                <w:sz w:val="24"/>
                <w:szCs w:val="24"/>
                <w:lang w:eastAsia="ru-RU"/>
              </w:rPr>
              <w:t xml:space="preserve"> (по форме, указанной в Приложении 8.1) </w:t>
            </w:r>
          </w:p>
        </w:tc>
        <w:tc>
          <w:tcPr>
            <w:tcW w:w="910" w:type="pct"/>
          </w:tcPr>
          <w:p w14:paraId="3981E1C5" w14:textId="22AE72FB" w:rsidR="00FB354B" w:rsidRPr="00FC1365" w:rsidRDefault="00FB354B" w:rsidP="006B2C76">
            <w:pPr>
              <w:jc w:val="center"/>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оригинал </w:t>
            </w:r>
          </w:p>
        </w:tc>
      </w:tr>
      <w:tr w:rsidR="009E7D93" w:rsidRPr="00FC1365" w14:paraId="6943991D" w14:textId="77777777" w:rsidTr="006F37F6">
        <w:trPr>
          <w:trHeight w:val="878"/>
          <w:jc w:val="center"/>
        </w:trPr>
        <w:tc>
          <w:tcPr>
            <w:tcW w:w="225" w:type="pct"/>
          </w:tcPr>
          <w:p w14:paraId="107C4C31" w14:textId="77777777" w:rsidR="009E7D93" w:rsidRPr="00FC1365" w:rsidRDefault="009E7D93" w:rsidP="00FB354B">
            <w:pPr>
              <w:pStyle w:val="a7"/>
              <w:numPr>
                <w:ilvl w:val="0"/>
                <w:numId w:val="1"/>
              </w:numPr>
              <w:suppressAutoHyphens/>
              <w:ind w:left="0" w:firstLine="0"/>
              <w:rPr>
                <w:rFonts w:ascii="Times New Roman" w:hAnsi="Times New Roman" w:cs="Times New Roman"/>
                <w:sz w:val="24"/>
                <w:szCs w:val="24"/>
              </w:rPr>
            </w:pPr>
          </w:p>
        </w:tc>
        <w:tc>
          <w:tcPr>
            <w:tcW w:w="3865" w:type="pct"/>
            <w:shd w:val="clear" w:color="auto" w:fill="auto"/>
          </w:tcPr>
          <w:p w14:paraId="0B83A016" w14:textId="0A3FB377" w:rsidR="009E7D93" w:rsidRPr="00FC1365" w:rsidRDefault="009E7D93" w:rsidP="005439B6">
            <w:pPr>
              <w:tabs>
                <w:tab w:val="left" w:pos="708"/>
              </w:tabs>
              <w:suppressAutoHyphens/>
              <w:jc w:val="both"/>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Согласие на обработку персональных данных</w:t>
            </w:r>
            <w:r>
              <w:rPr>
                <w:rStyle w:val="a6"/>
                <w:rFonts w:ascii="Times New Roman" w:eastAsia="Times New Roman" w:hAnsi="Times New Roman" w:cs="Times New Roman"/>
                <w:kern w:val="1"/>
                <w:sz w:val="24"/>
                <w:szCs w:val="24"/>
                <w:lang w:eastAsia="ru-RU"/>
              </w:rPr>
              <w:footnoteReference w:id="4"/>
            </w:r>
            <w:r w:rsidR="001E49F3" w:rsidRPr="001E49F3">
              <w:rPr>
                <w:rFonts w:ascii="Times New Roman" w:eastAsia="Times New Roman" w:hAnsi="Times New Roman" w:cs="Times New Roman"/>
                <w:kern w:val="1"/>
                <w:sz w:val="24"/>
                <w:szCs w:val="24"/>
                <w:lang w:eastAsia="ru-RU"/>
              </w:rPr>
              <w:t>(по форме, указанной в Приложении 8.</w:t>
            </w:r>
            <w:r w:rsidR="001E49F3">
              <w:rPr>
                <w:rFonts w:ascii="Times New Roman" w:eastAsia="Times New Roman" w:hAnsi="Times New Roman" w:cs="Times New Roman"/>
                <w:kern w:val="1"/>
                <w:sz w:val="24"/>
                <w:szCs w:val="24"/>
                <w:lang w:eastAsia="ru-RU"/>
              </w:rPr>
              <w:t>3</w:t>
            </w:r>
            <w:r w:rsidR="001E49F3" w:rsidRPr="001E49F3">
              <w:rPr>
                <w:rFonts w:ascii="Times New Roman" w:eastAsia="Times New Roman" w:hAnsi="Times New Roman" w:cs="Times New Roman"/>
                <w:kern w:val="1"/>
                <w:sz w:val="24"/>
                <w:szCs w:val="24"/>
                <w:lang w:eastAsia="ru-RU"/>
              </w:rPr>
              <w:t>)</w:t>
            </w:r>
          </w:p>
        </w:tc>
        <w:tc>
          <w:tcPr>
            <w:tcW w:w="910" w:type="pct"/>
          </w:tcPr>
          <w:p w14:paraId="53A12CE1" w14:textId="1FA718F3" w:rsidR="009E7D93" w:rsidRPr="00FC1365" w:rsidRDefault="009E7D93" w:rsidP="006B2C76">
            <w:pPr>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оригинал</w:t>
            </w:r>
          </w:p>
        </w:tc>
      </w:tr>
    </w:tbl>
    <w:p w14:paraId="4BAF9215" w14:textId="77777777" w:rsidR="00FB354B" w:rsidRPr="00FC1365" w:rsidRDefault="00FB354B" w:rsidP="00A77D50">
      <w:pPr>
        <w:spacing w:after="0" w:line="240" w:lineRule="auto"/>
        <w:jc w:val="center"/>
        <w:rPr>
          <w:rFonts w:ascii="Times New Roman" w:hAnsi="Times New Roman" w:cs="Times New Roman"/>
          <w:b/>
          <w:sz w:val="24"/>
          <w:szCs w:val="24"/>
        </w:rPr>
      </w:pPr>
    </w:p>
    <w:p w14:paraId="4B23DE7A" w14:textId="6FE207A5" w:rsidR="00E46A35" w:rsidRPr="00FC1365" w:rsidRDefault="00FB354B" w:rsidP="00A77D50">
      <w:pPr>
        <w:spacing w:after="0" w:line="240" w:lineRule="auto"/>
        <w:rPr>
          <w:rFonts w:ascii="Times New Roman" w:hAnsi="Times New Roman" w:cs="Times New Roman"/>
          <w:b/>
          <w:sz w:val="24"/>
          <w:szCs w:val="24"/>
        </w:rPr>
      </w:pPr>
      <w:r w:rsidRPr="00FC1365">
        <w:rPr>
          <w:rFonts w:ascii="Times New Roman" w:hAnsi="Times New Roman" w:cs="Times New Roman"/>
          <w:b/>
          <w:sz w:val="24"/>
          <w:szCs w:val="24"/>
        </w:rPr>
        <w:lastRenderedPageBreak/>
        <w:t>2</w:t>
      </w:r>
      <w:r w:rsidR="00E46A35" w:rsidRPr="00E75F8E">
        <w:rPr>
          <w:rFonts w:ascii="Times New Roman" w:hAnsi="Times New Roman" w:cs="Times New Roman"/>
          <w:b/>
          <w:sz w:val="24"/>
          <w:szCs w:val="24"/>
        </w:rPr>
        <w:t xml:space="preserve">. </w:t>
      </w:r>
      <w:r w:rsidR="007A2046" w:rsidRPr="00E75F8E">
        <w:rPr>
          <w:rFonts w:ascii="Times New Roman" w:hAnsi="Times New Roman" w:cs="Times New Roman"/>
          <w:b/>
          <w:sz w:val="24"/>
          <w:szCs w:val="24"/>
        </w:rPr>
        <w:t xml:space="preserve">Учредительные </w:t>
      </w:r>
      <w:r w:rsidR="00E46A35" w:rsidRPr="00E75F8E">
        <w:rPr>
          <w:rFonts w:ascii="Times New Roman" w:hAnsi="Times New Roman" w:cs="Times New Roman"/>
          <w:b/>
          <w:sz w:val="24"/>
          <w:szCs w:val="24"/>
        </w:rPr>
        <w:t>документы в зависимости от</w:t>
      </w:r>
      <w:r w:rsidR="00E46A35" w:rsidRPr="00FC1365">
        <w:rPr>
          <w:rFonts w:ascii="Times New Roman" w:hAnsi="Times New Roman" w:cs="Times New Roman"/>
          <w:b/>
          <w:sz w:val="24"/>
          <w:szCs w:val="24"/>
        </w:rPr>
        <w:t xml:space="preserve"> организационно-правовой формы</w:t>
      </w:r>
      <w:r w:rsidR="004C1269" w:rsidRPr="00FC1365">
        <w:rPr>
          <w:rFonts w:ascii="Times New Roman" w:hAnsi="Times New Roman" w:cs="Times New Roman"/>
          <w:b/>
          <w:sz w:val="24"/>
          <w:szCs w:val="24"/>
        </w:rPr>
        <w:t>:</w:t>
      </w:r>
    </w:p>
    <w:p w14:paraId="3A1ADD5D" w14:textId="77777777" w:rsidR="00397893" w:rsidRPr="00FC1365" w:rsidRDefault="00397893" w:rsidP="00A77D50">
      <w:pPr>
        <w:spacing w:after="0" w:line="240" w:lineRule="auto"/>
        <w:rPr>
          <w:rFonts w:ascii="Times New Roman" w:hAnsi="Times New Roman" w:cs="Times New Roman"/>
          <w:sz w:val="24"/>
          <w:szCs w:val="24"/>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7559"/>
        <w:gridCol w:w="6076"/>
      </w:tblGrid>
      <w:tr w:rsidR="00BC3373" w:rsidRPr="00FC1365" w14:paraId="1C284C99" w14:textId="77777777" w:rsidTr="0061262B">
        <w:trPr>
          <w:trHeight w:val="262"/>
          <w:jc w:val="center"/>
        </w:trPr>
        <w:tc>
          <w:tcPr>
            <w:tcW w:w="218" w:type="pct"/>
          </w:tcPr>
          <w:p w14:paraId="33AB19F8" w14:textId="77777777" w:rsidR="002B1B60" w:rsidRPr="00FC1365" w:rsidRDefault="002B1B60" w:rsidP="00A33EDF">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w:t>
            </w:r>
          </w:p>
        </w:tc>
        <w:tc>
          <w:tcPr>
            <w:tcW w:w="2651" w:type="pct"/>
            <w:shd w:val="clear" w:color="auto" w:fill="auto"/>
            <w:vAlign w:val="center"/>
          </w:tcPr>
          <w:p w14:paraId="4610091F" w14:textId="77777777" w:rsidR="002B1B60" w:rsidRPr="00FC1365" w:rsidRDefault="002B1B60">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Документ</w:t>
            </w:r>
          </w:p>
        </w:tc>
        <w:tc>
          <w:tcPr>
            <w:tcW w:w="2131" w:type="pct"/>
            <w:vAlign w:val="center"/>
          </w:tcPr>
          <w:p w14:paraId="703AD5C8" w14:textId="77777777" w:rsidR="002B1B60" w:rsidRPr="00FC1365" w:rsidRDefault="002B1B60" w:rsidP="00A33EDF">
            <w:pPr>
              <w:jc w:val="center"/>
              <w:rPr>
                <w:rFonts w:ascii="Times New Roman" w:hAnsi="Times New Roman" w:cs="Times New Roman"/>
                <w:b/>
                <w:sz w:val="24"/>
                <w:szCs w:val="24"/>
              </w:rPr>
            </w:pPr>
            <w:r w:rsidRPr="00FC1365">
              <w:rPr>
                <w:rFonts w:ascii="Times New Roman" w:hAnsi="Times New Roman" w:cs="Times New Roman"/>
                <w:b/>
                <w:sz w:val="24"/>
                <w:szCs w:val="24"/>
              </w:rPr>
              <w:t>Форма предоставления документа</w:t>
            </w:r>
          </w:p>
        </w:tc>
      </w:tr>
      <w:tr w:rsidR="00BC3373" w:rsidRPr="00FC1365" w14:paraId="5E483CCA" w14:textId="77777777" w:rsidTr="0061262B">
        <w:trPr>
          <w:trHeight w:val="262"/>
          <w:jc w:val="center"/>
        </w:trPr>
        <w:tc>
          <w:tcPr>
            <w:tcW w:w="218" w:type="pct"/>
            <w:vMerge w:val="restart"/>
          </w:tcPr>
          <w:p w14:paraId="510F55A2" w14:textId="77777777" w:rsidR="000C73A6" w:rsidRPr="00FC1365" w:rsidRDefault="000C73A6" w:rsidP="00E67756">
            <w:pPr>
              <w:pStyle w:val="a7"/>
              <w:numPr>
                <w:ilvl w:val="0"/>
                <w:numId w:val="6"/>
              </w:numPr>
              <w:suppressAutoHyphens/>
              <w:ind w:left="0" w:firstLine="0"/>
              <w:rPr>
                <w:rFonts w:ascii="Times New Roman" w:hAnsi="Times New Roman" w:cs="Times New Roman"/>
                <w:sz w:val="24"/>
                <w:szCs w:val="24"/>
              </w:rPr>
            </w:pPr>
          </w:p>
        </w:tc>
        <w:tc>
          <w:tcPr>
            <w:tcW w:w="4782" w:type="pct"/>
            <w:gridSpan w:val="2"/>
            <w:shd w:val="clear" w:color="auto" w:fill="auto"/>
          </w:tcPr>
          <w:p w14:paraId="54550FB4" w14:textId="1A6C59E0" w:rsidR="000C73A6" w:rsidRPr="00FC1365" w:rsidRDefault="000C73A6" w:rsidP="0061262B">
            <w:pPr>
              <w:jc w:val="center"/>
              <w:rPr>
                <w:rFonts w:ascii="Times New Roman" w:eastAsia="Times New Roman" w:hAnsi="Times New Roman" w:cs="Times New Roman"/>
                <w:b/>
                <w:i/>
                <w:kern w:val="1"/>
                <w:sz w:val="24"/>
                <w:szCs w:val="24"/>
                <w:lang w:eastAsia="ru-RU"/>
              </w:rPr>
            </w:pPr>
            <w:r w:rsidRPr="00FC1365">
              <w:rPr>
                <w:rFonts w:ascii="Times New Roman" w:eastAsia="Times New Roman" w:hAnsi="Times New Roman" w:cs="Times New Roman"/>
                <w:b/>
                <w:i/>
                <w:kern w:val="1"/>
                <w:sz w:val="24"/>
                <w:szCs w:val="24"/>
                <w:lang w:eastAsia="ru-RU"/>
              </w:rPr>
              <w:t>Документы, указанные в данном пункте</w:t>
            </w:r>
            <w:r w:rsidR="00A96FC9" w:rsidRPr="00FC1365">
              <w:rPr>
                <w:rFonts w:ascii="Times New Roman" w:eastAsia="Times New Roman" w:hAnsi="Times New Roman" w:cs="Times New Roman"/>
                <w:b/>
                <w:i/>
                <w:kern w:val="1"/>
                <w:sz w:val="24"/>
                <w:szCs w:val="24"/>
                <w:lang w:eastAsia="ru-RU"/>
              </w:rPr>
              <w:t>,</w:t>
            </w:r>
            <w:r w:rsidRPr="00FC1365">
              <w:rPr>
                <w:rFonts w:ascii="Times New Roman" w:eastAsia="Times New Roman" w:hAnsi="Times New Roman" w:cs="Times New Roman"/>
                <w:b/>
                <w:i/>
                <w:kern w:val="1"/>
                <w:sz w:val="24"/>
                <w:szCs w:val="24"/>
                <w:lang w:eastAsia="ru-RU"/>
              </w:rPr>
              <w:t xml:space="preserve"> предоставляются исключительно Лизингополучателем; к другим участника</w:t>
            </w:r>
            <w:r w:rsidR="00A31DD1" w:rsidRPr="00FC1365">
              <w:rPr>
                <w:rFonts w:ascii="Times New Roman" w:eastAsia="Times New Roman" w:hAnsi="Times New Roman" w:cs="Times New Roman"/>
                <w:b/>
                <w:i/>
                <w:kern w:val="1"/>
                <w:sz w:val="24"/>
                <w:szCs w:val="24"/>
                <w:lang w:eastAsia="ru-RU"/>
              </w:rPr>
              <w:t>м</w:t>
            </w:r>
            <w:r w:rsidRPr="00FC1365">
              <w:rPr>
                <w:rFonts w:ascii="Times New Roman" w:eastAsia="Times New Roman" w:hAnsi="Times New Roman" w:cs="Times New Roman"/>
                <w:b/>
                <w:i/>
                <w:kern w:val="1"/>
                <w:sz w:val="24"/>
                <w:szCs w:val="24"/>
                <w:lang w:eastAsia="ru-RU"/>
              </w:rPr>
              <w:t xml:space="preserve"> Лизинговой сделки не применяется.</w:t>
            </w:r>
          </w:p>
        </w:tc>
      </w:tr>
      <w:tr w:rsidR="00BC3373" w:rsidRPr="00FC1365" w14:paraId="56265601" w14:textId="77777777" w:rsidTr="006B2C95">
        <w:trPr>
          <w:trHeight w:val="1776"/>
          <w:jc w:val="center"/>
        </w:trPr>
        <w:tc>
          <w:tcPr>
            <w:tcW w:w="218" w:type="pct"/>
            <w:vMerge/>
          </w:tcPr>
          <w:p w14:paraId="1450E767" w14:textId="77777777" w:rsidR="000C73A6" w:rsidRPr="00FC1365" w:rsidRDefault="000C73A6" w:rsidP="00E67756">
            <w:pPr>
              <w:pStyle w:val="a7"/>
              <w:numPr>
                <w:ilvl w:val="0"/>
                <w:numId w:val="6"/>
              </w:numPr>
              <w:suppressAutoHyphens/>
              <w:ind w:left="0" w:firstLine="0"/>
              <w:rPr>
                <w:rFonts w:ascii="Times New Roman" w:hAnsi="Times New Roman" w:cs="Times New Roman"/>
                <w:sz w:val="24"/>
                <w:szCs w:val="24"/>
              </w:rPr>
            </w:pPr>
          </w:p>
        </w:tc>
        <w:tc>
          <w:tcPr>
            <w:tcW w:w="2651" w:type="pct"/>
            <w:shd w:val="clear" w:color="auto" w:fill="auto"/>
          </w:tcPr>
          <w:p w14:paraId="7ECA21F9" w14:textId="7863C0DA" w:rsidR="00B61182" w:rsidRPr="00FC1365" w:rsidRDefault="00C454FC" w:rsidP="00B61182">
            <w:pPr>
              <w:tabs>
                <w:tab w:val="left" w:pos="708"/>
              </w:tabs>
              <w:suppressAutoHyphens/>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а) </w:t>
            </w:r>
            <w:r w:rsidR="000C73A6" w:rsidRPr="00FC1365">
              <w:rPr>
                <w:rFonts w:ascii="Times New Roman" w:eastAsia="Times New Roman" w:hAnsi="Times New Roman" w:cs="Times New Roman"/>
                <w:kern w:val="1"/>
                <w:sz w:val="24"/>
                <w:szCs w:val="24"/>
                <w:lang w:eastAsia="ru-RU"/>
              </w:rPr>
              <w:t>Выписка из Единого реестра субъектов малого и среднего пр</w:t>
            </w:r>
            <w:r w:rsidR="005B4D88" w:rsidRPr="00FC1365">
              <w:rPr>
                <w:rFonts w:ascii="Times New Roman" w:eastAsia="Times New Roman" w:hAnsi="Times New Roman" w:cs="Times New Roman"/>
                <w:kern w:val="1"/>
                <w:sz w:val="24"/>
                <w:szCs w:val="24"/>
                <w:lang w:eastAsia="ru-RU"/>
              </w:rPr>
              <w:t>едпринимательства</w:t>
            </w:r>
            <w:r w:rsidR="00CB7D8D" w:rsidRPr="00FC1365">
              <w:rPr>
                <w:rStyle w:val="a6"/>
                <w:rFonts w:ascii="Times New Roman" w:eastAsia="Times New Roman" w:hAnsi="Times New Roman" w:cs="Times New Roman"/>
                <w:kern w:val="1"/>
                <w:sz w:val="24"/>
                <w:szCs w:val="24"/>
                <w:lang w:eastAsia="ru-RU"/>
              </w:rPr>
              <w:footnoteReference w:id="5"/>
            </w:r>
          </w:p>
          <w:p w14:paraId="42235A14" w14:textId="25EA512D" w:rsidR="00B35ADB" w:rsidRPr="00FC1365" w:rsidRDefault="00B35ADB" w:rsidP="00B61182">
            <w:pPr>
              <w:tabs>
                <w:tab w:val="left" w:pos="708"/>
              </w:tabs>
              <w:suppressAutoHyphens/>
              <w:rPr>
                <w:rFonts w:ascii="Times New Roman" w:eastAsia="Times New Roman" w:hAnsi="Times New Roman" w:cs="Times New Roman"/>
                <w:kern w:val="1"/>
                <w:sz w:val="24"/>
                <w:szCs w:val="24"/>
                <w:lang w:eastAsia="ru-RU"/>
              </w:rPr>
            </w:pPr>
          </w:p>
          <w:p w14:paraId="53CC4BBE" w14:textId="0705481A" w:rsidR="00002DB4" w:rsidRPr="00FC1365" w:rsidDel="00A82393" w:rsidRDefault="006B2C95" w:rsidP="00B35ADB">
            <w:pPr>
              <w:tabs>
                <w:tab w:val="left" w:pos="708"/>
              </w:tabs>
              <w:suppressAutoHyphens/>
              <w:rPr>
                <w:rFonts w:ascii="Times New Roman" w:hAnsi="Times New Roman" w:cs="Times New Roman"/>
                <w:sz w:val="24"/>
                <w:szCs w:val="24"/>
              </w:rPr>
            </w:pPr>
            <w:r w:rsidRPr="00FC1365">
              <w:rPr>
                <w:rFonts w:ascii="Times New Roman" w:eastAsia="Times New Roman" w:hAnsi="Times New Roman" w:cs="Times New Roman"/>
                <w:kern w:val="1"/>
                <w:sz w:val="24"/>
                <w:szCs w:val="24"/>
                <w:lang w:eastAsia="ru-RU"/>
              </w:rPr>
              <w:t>л</w:t>
            </w:r>
            <w:r w:rsidR="000C73A6" w:rsidRPr="00FC1365">
              <w:rPr>
                <w:rFonts w:ascii="Times New Roman" w:eastAsia="Times New Roman" w:hAnsi="Times New Roman" w:cs="Times New Roman"/>
                <w:kern w:val="1"/>
                <w:sz w:val="24"/>
                <w:szCs w:val="24"/>
                <w:lang w:eastAsia="ru-RU"/>
              </w:rPr>
              <w:t>ибо</w:t>
            </w:r>
          </w:p>
        </w:tc>
        <w:tc>
          <w:tcPr>
            <w:tcW w:w="2131" w:type="pct"/>
          </w:tcPr>
          <w:p w14:paraId="30D77EC0" w14:textId="5DEE30B7" w:rsidR="00C454FC" w:rsidRPr="00FC1365" w:rsidRDefault="00560DC4" w:rsidP="009E7D93">
            <w:pPr>
              <w:jc w:val="both"/>
              <w:rPr>
                <w:rFonts w:ascii="Times New Roman" w:eastAsia="Times New Roman" w:hAnsi="Times New Roman" w:cs="Times New Roman"/>
                <w:kern w:val="1"/>
                <w:sz w:val="24"/>
                <w:szCs w:val="24"/>
                <w:lang w:eastAsia="ru-RU"/>
              </w:rPr>
            </w:pPr>
            <w:r w:rsidRPr="00FC1365">
              <w:rPr>
                <w:rFonts w:ascii="Times New Roman" w:hAnsi="Times New Roman" w:cs="Times New Roman"/>
                <w:kern w:val="1"/>
                <w:sz w:val="24"/>
                <w:szCs w:val="24"/>
              </w:rPr>
              <w:t>выписка, распечатанная на бумажном носителе из сети интернет с сайта Федеральной налоговой службы или из сети интернет с сайта Системы профессионального анализа рынков и компаний (СПАРК) (получение выписки осуществляется сотрудниками РЛК)</w:t>
            </w:r>
          </w:p>
        </w:tc>
      </w:tr>
      <w:tr w:rsidR="006B2C95" w:rsidRPr="00FC1365" w14:paraId="2A0C72FC" w14:textId="77777777" w:rsidTr="0061262B">
        <w:trPr>
          <w:trHeight w:val="4682"/>
          <w:jc w:val="center"/>
        </w:trPr>
        <w:tc>
          <w:tcPr>
            <w:tcW w:w="218" w:type="pct"/>
            <w:vMerge/>
          </w:tcPr>
          <w:p w14:paraId="72A28CD7" w14:textId="77777777" w:rsidR="006B2C95" w:rsidRPr="00FC1365" w:rsidRDefault="006B2C95" w:rsidP="00E67756">
            <w:pPr>
              <w:pStyle w:val="a7"/>
              <w:numPr>
                <w:ilvl w:val="0"/>
                <w:numId w:val="6"/>
              </w:numPr>
              <w:suppressAutoHyphens/>
              <w:ind w:left="0" w:firstLine="0"/>
              <w:rPr>
                <w:rFonts w:ascii="Times New Roman" w:hAnsi="Times New Roman" w:cs="Times New Roman"/>
                <w:sz w:val="24"/>
                <w:szCs w:val="24"/>
              </w:rPr>
            </w:pPr>
          </w:p>
        </w:tc>
        <w:tc>
          <w:tcPr>
            <w:tcW w:w="2651" w:type="pct"/>
            <w:shd w:val="clear" w:color="auto" w:fill="auto"/>
          </w:tcPr>
          <w:p w14:paraId="610205C5" w14:textId="5B737BF4" w:rsidR="006B2C95" w:rsidRPr="00FC1365" w:rsidRDefault="006B2C95" w:rsidP="006B2C95">
            <w:pPr>
              <w:tabs>
                <w:tab w:val="left" w:pos="708"/>
              </w:tabs>
              <w:suppressAutoHyphens/>
              <w:rPr>
                <w:rFonts w:ascii="Times New Roman" w:eastAsia="Times New Roman" w:hAnsi="Times New Roman" w:cs="Times New Roman"/>
                <w:kern w:val="1"/>
                <w:sz w:val="24"/>
                <w:szCs w:val="24"/>
                <w:lang w:eastAsia="ru-RU"/>
              </w:rPr>
            </w:pPr>
            <w:r w:rsidRPr="00FC1365">
              <w:rPr>
                <w:rFonts w:ascii="Times New Roman" w:hAnsi="Times New Roman" w:cs="Times New Roman"/>
                <w:sz w:val="24"/>
                <w:szCs w:val="24"/>
              </w:rPr>
              <w:t xml:space="preserve">Декларация о соответствии субъекта малого и среднего предпринимательства критериям отнесения к субъектам малого и среднего предпринимательства, установленным </w:t>
            </w:r>
            <w:hyperlink r:id="rId8" w:history="1">
              <w:r w:rsidRPr="00FC1365">
                <w:rPr>
                  <w:rFonts w:ascii="Times New Roman" w:hAnsi="Times New Roman" w:cs="Times New Roman"/>
                  <w:sz w:val="24"/>
                  <w:szCs w:val="24"/>
                </w:rPr>
                <w:t>статьей 4</w:t>
              </w:r>
            </w:hyperlink>
            <w:r w:rsidRPr="00FC1365">
              <w:rPr>
                <w:rFonts w:ascii="Times New Roman" w:hAnsi="Times New Roman" w:cs="Times New Roman"/>
                <w:sz w:val="24"/>
                <w:szCs w:val="24"/>
              </w:rPr>
              <w:t xml:space="preserve"> Закона № 209-ФЗ</w:t>
            </w:r>
            <w:r w:rsidRPr="00FC1365">
              <w:rPr>
                <w:rStyle w:val="a6"/>
                <w:rFonts w:ascii="Times New Roman" w:hAnsi="Times New Roman" w:cs="Times New Roman"/>
                <w:sz w:val="24"/>
                <w:szCs w:val="24"/>
              </w:rPr>
              <w:footnoteReference w:id="6"/>
            </w:r>
            <w:r w:rsidRPr="00FC1365">
              <w:rPr>
                <w:rFonts w:ascii="Times New Roman" w:hAnsi="Times New Roman" w:cs="Times New Roman"/>
                <w:sz w:val="24"/>
                <w:szCs w:val="24"/>
              </w:rPr>
              <w:t xml:space="preserve">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утвержденному постановлением Правительства Российской Федерации от 11 декабря 2014 г. № 1352, </w:t>
            </w:r>
            <w:r w:rsidRPr="00FC1365">
              <w:rPr>
                <w:rFonts w:ascii="Times New Roman" w:eastAsia="Times New Roman" w:hAnsi="Times New Roman" w:cs="Times New Roman"/>
                <w:kern w:val="1"/>
                <w:sz w:val="24"/>
                <w:szCs w:val="24"/>
                <w:lang w:eastAsia="ru-RU"/>
              </w:rPr>
              <w:t xml:space="preserve">если </w:t>
            </w:r>
            <w:r w:rsidRPr="00FC1365">
              <w:rPr>
                <w:rFonts w:ascii="Times New Roman" w:hAnsi="Times New Roman" w:cs="Times New Roman"/>
                <w:sz w:val="24"/>
                <w:szCs w:val="24"/>
              </w:rPr>
              <w:t xml:space="preserve">субъект малого и среднего предпринимательства является вновь зарегистрированным индивидуальным предпринимателем или вновь созданным юридическим лицом в соответствии с </w:t>
            </w:r>
            <w:hyperlink r:id="rId9" w:history="1">
              <w:r w:rsidRPr="00FC1365">
                <w:rPr>
                  <w:rFonts w:ascii="Times New Roman" w:hAnsi="Times New Roman" w:cs="Times New Roman"/>
                  <w:sz w:val="24"/>
                  <w:szCs w:val="24"/>
                </w:rPr>
                <w:t>частью 3 статьи 4</w:t>
              </w:r>
            </w:hyperlink>
            <w:r w:rsidRPr="00FC1365">
              <w:rPr>
                <w:rFonts w:ascii="Times New Roman" w:hAnsi="Times New Roman" w:cs="Times New Roman"/>
                <w:sz w:val="24"/>
                <w:szCs w:val="24"/>
              </w:rPr>
              <w:t xml:space="preserve"> Закона № 209-ФЗ (в случае обращения в лизинговую компанию в течение 1 (одного) месяца с даты регистрации лизингополучателя)</w:t>
            </w:r>
          </w:p>
        </w:tc>
        <w:tc>
          <w:tcPr>
            <w:tcW w:w="2131" w:type="pct"/>
          </w:tcPr>
          <w:p w14:paraId="25A4458A" w14:textId="0911E407" w:rsidR="006B2C95" w:rsidRPr="00FC1365" w:rsidRDefault="006B2C95" w:rsidP="00A247F0">
            <w:pPr>
              <w:rPr>
                <w:rFonts w:ascii="Times New Roman" w:hAnsi="Times New Roman" w:cs="Times New Roman"/>
                <w:kern w:val="1"/>
                <w:sz w:val="24"/>
                <w:szCs w:val="24"/>
              </w:rPr>
            </w:pPr>
            <w:r w:rsidRPr="00FC1365">
              <w:rPr>
                <w:rFonts w:ascii="Times New Roman" w:hAnsi="Times New Roman" w:cs="Times New Roman"/>
                <w:sz w:val="24"/>
                <w:szCs w:val="24"/>
              </w:rPr>
              <w:t>оригинал либо заверенная Лизингополучателем копия</w:t>
            </w:r>
            <w:r w:rsidR="005B4D88" w:rsidRPr="00FC1365">
              <w:rPr>
                <w:rFonts w:ascii="Times New Roman" w:hAnsi="Times New Roman" w:cs="Times New Roman"/>
                <w:sz w:val="24"/>
                <w:szCs w:val="24"/>
              </w:rPr>
              <w:t xml:space="preserve"> </w:t>
            </w:r>
          </w:p>
        </w:tc>
      </w:tr>
      <w:tr w:rsidR="00FB68E9" w:rsidRPr="00FC1365" w14:paraId="475F3F4A" w14:textId="77777777" w:rsidTr="0061262B">
        <w:trPr>
          <w:trHeight w:val="262"/>
          <w:jc w:val="center"/>
        </w:trPr>
        <w:tc>
          <w:tcPr>
            <w:tcW w:w="218" w:type="pct"/>
          </w:tcPr>
          <w:p w14:paraId="5AB8BD8A" w14:textId="77777777" w:rsidR="00FB68E9" w:rsidRPr="00FC1365" w:rsidRDefault="00FB68E9" w:rsidP="0026267F">
            <w:pPr>
              <w:pStyle w:val="a7"/>
              <w:suppressAutoHyphens/>
              <w:ind w:left="0"/>
              <w:rPr>
                <w:rFonts w:ascii="Times New Roman" w:hAnsi="Times New Roman" w:cs="Times New Roman"/>
                <w:sz w:val="24"/>
                <w:szCs w:val="24"/>
              </w:rPr>
            </w:pPr>
          </w:p>
        </w:tc>
        <w:tc>
          <w:tcPr>
            <w:tcW w:w="2651" w:type="pct"/>
            <w:shd w:val="clear" w:color="auto" w:fill="auto"/>
            <w:vAlign w:val="center"/>
          </w:tcPr>
          <w:p w14:paraId="7C4C4187" w14:textId="56F4C191" w:rsidR="00FB68E9" w:rsidRPr="00FC1365" w:rsidRDefault="0051209D" w:rsidP="00FB68E9">
            <w:pPr>
              <w:tabs>
                <w:tab w:val="left" w:pos="708"/>
              </w:tabs>
              <w:suppressAutoHyphens/>
              <w:jc w:val="both"/>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б</w:t>
            </w:r>
            <w:r w:rsidR="00041B28" w:rsidRPr="00FC1365">
              <w:rPr>
                <w:rFonts w:ascii="Times New Roman" w:eastAsia="Times New Roman" w:hAnsi="Times New Roman" w:cs="Times New Roman"/>
                <w:kern w:val="1"/>
                <w:sz w:val="24"/>
                <w:szCs w:val="24"/>
                <w:lang w:eastAsia="ru-RU"/>
              </w:rPr>
              <w:t xml:space="preserve">) Договор аренды на объект недвижимости, расположенный на территории </w:t>
            </w:r>
            <w:r w:rsidR="00464B19" w:rsidRPr="00464B19">
              <w:rPr>
                <w:rFonts w:ascii="Times New Roman" w:eastAsia="Times New Roman" w:hAnsi="Times New Roman" w:cs="Times New Roman"/>
                <w:kern w:val="1"/>
                <w:sz w:val="24"/>
                <w:szCs w:val="24"/>
                <w:lang w:eastAsia="ru-RU"/>
              </w:rPr>
              <w:t xml:space="preserve">промышленных парков, технопарков, ОЭЗ, </w:t>
            </w:r>
            <w:r w:rsidR="00041B28" w:rsidRPr="00FC1365">
              <w:rPr>
                <w:rFonts w:ascii="Times New Roman" w:eastAsia="Times New Roman" w:hAnsi="Times New Roman" w:cs="Times New Roman"/>
                <w:kern w:val="1"/>
                <w:sz w:val="24"/>
                <w:szCs w:val="24"/>
                <w:lang w:eastAsia="ru-RU"/>
              </w:rPr>
              <w:t>ТОСЭР, на котором будет размещен приобретаемый в лизинг предмет лизинга (если применимо с учетом выбранного Лизингополучателем продукта)</w:t>
            </w:r>
            <w:r w:rsidR="00A54B9D">
              <w:rPr>
                <w:rFonts w:ascii="Times New Roman" w:eastAsia="Times New Roman" w:hAnsi="Times New Roman" w:cs="Times New Roman"/>
                <w:kern w:val="1"/>
                <w:sz w:val="24"/>
                <w:szCs w:val="24"/>
                <w:lang w:eastAsia="ru-RU"/>
              </w:rPr>
              <w:t xml:space="preserve"> либо Соглашение о ведении деятельности на территории индустриального (промышленного) парка.</w:t>
            </w:r>
          </w:p>
        </w:tc>
        <w:tc>
          <w:tcPr>
            <w:tcW w:w="2131" w:type="pct"/>
          </w:tcPr>
          <w:p w14:paraId="147AD58D" w14:textId="48CDA120" w:rsidR="00FB68E9" w:rsidRPr="00FC1365" w:rsidRDefault="00E31E53" w:rsidP="00B63302">
            <w:pPr>
              <w:rPr>
                <w:rFonts w:ascii="Times New Roman" w:hAnsi="Times New Roman" w:cs="Times New Roman"/>
                <w:sz w:val="24"/>
                <w:szCs w:val="24"/>
              </w:rPr>
            </w:pPr>
            <w:r w:rsidRPr="00E31E53">
              <w:rPr>
                <w:rFonts w:ascii="Times New Roman" w:hAnsi="Times New Roman" w:cs="Times New Roman"/>
                <w:sz w:val="24"/>
                <w:szCs w:val="24"/>
              </w:rPr>
              <w:t>заверенная Лизингополучателем копия</w:t>
            </w:r>
          </w:p>
        </w:tc>
      </w:tr>
      <w:tr w:rsidR="00957A32" w:rsidRPr="00FC1365" w14:paraId="576B4751" w14:textId="77777777" w:rsidTr="0061262B">
        <w:trPr>
          <w:trHeight w:val="262"/>
          <w:jc w:val="center"/>
        </w:trPr>
        <w:tc>
          <w:tcPr>
            <w:tcW w:w="5000" w:type="pct"/>
            <w:gridSpan w:val="3"/>
          </w:tcPr>
          <w:p w14:paraId="35A0084D" w14:textId="77777777"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u w:val="single"/>
                <w:lang w:eastAsia="ru-RU"/>
              </w:rPr>
              <w:t>Для юридических лиц:</w:t>
            </w:r>
          </w:p>
        </w:tc>
      </w:tr>
      <w:tr w:rsidR="00957A32" w:rsidRPr="00FC1365" w14:paraId="7EBB695E" w14:textId="77777777" w:rsidTr="0061262B">
        <w:trPr>
          <w:trHeight w:val="189"/>
          <w:jc w:val="center"/>
        </w:trPr>
        <w:tc>
          <w:tcPr>
            <w:tcW w:w="218" w:type="pct"/>
          </w:tcPr>
          <w:p w14:paraId="499BC3FE" w14:textId="72CA60C1" w:rsidR="008F5D97" w:rsidRPr="00FC1365" w:rsidRDefault="008F5D97" w:rsidP="008F5D97">
            <w:pPr>
              <w:suppressAutoHyphens/>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1.</w:t>
            </w:r>
          </w:p>
        </w:tc>
        <w:tc>
          <w:tcPr>
            <w:tcW w:w="2651" w:type="pct"/>
            <w:shd w:val="clear" w:color="auto" w:fill="auto"/>
          </w:tcPr>
          <w:p w14:paraId="77BAD1BE" w14:textId="77777777"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Устав (в последней редакции) и свидетельство/лист записи ЕГРЮЛ о регистрации последней редакции Устава при отсутствии такой записи в предоставленной выписке из ЕГРЮЛ, а также все изменения и дополнения к уставу (при наличии) и свидетельства/листы записи ЕГРЮЛ к соответствующему изменению/дополнению</w:t>
            </w:r>
          </w:p>
        </w:tc>
        <w:tc>
          <w:tcPr>
            <w:tcW w:w="2131" w:type="pct"/>
            <w:shd w:val="clear" w:color="auto" w:fill="auto"/>
            <w:vAlign w:val="center"/>
          </w:tcPr>
          <w:p w14:paraId="550D6A7F" w14:textId="68FCD257" w:rsidR="00957A32" w:rsidRPr="00FC1365" w:rsidRDefault="00A21052" w:rsidP="00C72E82">
            <w:pPr>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sz w:val="24"/>
                <w:szCs w:val="24"/>
                <w:lang w:eastAsia="ru-RU"/>
              </w:rPr>
              <w:t>заверенная участником Лизинговой сделки копия</w:t>
            </w:r>
            <w:r w:rsidRPr="00FC1365" w:rsidDel="00A21052">
              <w:rPr>
                <w:rFonts w:ascii="Times New Roman" w:eastAsia="Times New Roman" w:hAnsi="Times New Roman" w:cs="Times New Roman"/>
                <w:sz w:val="24"/>
                <w:szCs w:val="24"/>
                <w:lang w:eastAsia="ru-RU"/>
              </w:rPr>
              <w:t xml:space="preserve"> </w:t>
            </w:r>
          </w:p>
        </w:tc>
      </w:tr>
      <w:tr w:rsidR="00957A32" w:rsidRPr="00FC1365" w14:paraId="07F1C8F5" w14:textId="77777777" w:rsidTr="0061262B">
        <w:trPr>
          <w:trHeight w:val="814"/>
          <w:jc w:val="center"/>
        </w:trPr>
        <w:tc>
          <w:tcPr>
            <w:tcW w:w="218" w:type="pct"/>
          </w:tcPr>
          <w:p w14:paraId="6B3E31F9" w14:textId="77777777" w:rsidR="00957A32" w:rsidRPr="00FC1365" w:rsidRDefault="00957A32" w:rsidP="00957A32">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C101B56" w14:textId="549B8BBE" w:rsidR="00957A32" w:rsidRPr="00FC1365" w:rsidRDefault="00957A32" w:rsidP="00957A32">
            <w:pPr>
              <w:suppressAutoHyphens/>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kern w:val="1"/>
                <w:sz w:val="24"/>
                <w:szCs w:val="24"/>
                <w:lang w:eastAsia="ru-RU"/>
              </w:rPr>
              <w:t>Свидетельство о постановке на учет российской организации в налоговом органе по месту нахождения на территории Российской Федерации (ИНН)</w:t>
            </w:r>
            <w:r w:rsidR="00677AAC">
              <w:t xml:space="preserve"> </w:t>
            </w:r>
            <w:r w:rsidR="00677AAC" w:rsidRPr="00677AAC">
              <w:rPr>
                <w:rFonts w:ascii="Times New Roman" w:eastAsia="Times New Roman" w:hAnsi="Times New Roman" w:cs="Times New Roman"/>
                <w:kern w:val="1"/>
                <w:sz w:val="24"/>
                <w:szCs w:val="24"/>
                <w:lang w:eastAsia="ru-RU"/>
              </w:rPr>
              <w:t>(за исключением Поставщика Предмета лизинга)</w:t>
            </w:r>
          </w:p>
        </w:tc>
        <w:tc>
          <w:tcPr>
            <w:tcW w:w="2131" w:type="pct"/>
            <w:shd w:val="clear" w:color="auto" w:fill="auto"/>
            <w:vAlign w:val="center"/>
          </w:tcPr>
          <w:p w14:paraId="20F59214" w14:textId="77777777" w:rsidR="00957A32" w:rsidRPr="00FC1365" w:rsidRDefault="00957A32" w:rsidP="00C72E82">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заверенная участником Лизинговой сделки копия</w:t>
            </w:r>
          </w:p>
        </w:tc>
      </w:tr>
      <w:tr w:rsidR="00957A32" w:rsidRPr="00FC1365" w14:paraId="5EC8F8F6" w14:textId="77777777" w:rsidTr="0061262B">
        <w:trPr>
          <w:trHeight w:val="643"/>
          <w:jc w:val="center"/>
        </w:trPr>
        <w:tc>
          <w:tcPr>
            <w:tcW w:w="218" w:type="pct"/>
          </w:tcPr>
          <w:p w14:paraId="61B7219D" w14:textId="77777777" w:rsidR="00957A32" w:rsidRPr="00FC1365" w:rsidRDefault="00957A32" w:rsidP="00957A32">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991703B" w14:textId="77777777" w:rsidR="00957A32" w:rsidRPr="00FC1365" w:rsidRDefault="00957A32" w:rsidP="00957A32">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Выписка из Единого государственного реестра юридических лиц, содержащая сведения, предусмотренные п. 1 ст. 5 Федерального закона от 08.08.2001 г. № 129-ФЗ «О государственной регистрации юридических лиц и индивидуальных предпринимателей»</w:t>
            </w:r>
          </w:p>
        </w:tc>
        <w:tc>
          <w:tcPr>
            <w:tcW w:w="2131" w:type="pct"/>
            <w:shd w:val="clear" w:color="auto" w:fill="auto"/>
            <w:vAlign w:val="center"/>
          </w:tcPr>
          <w:p w14:paraId="6B8B6C5C" w14:textId="270A1515" w:rsidR="00957A32" w:rsidRPr="00FC1365" w:rsidRDefault="00614936" w:rsidP="00C72E82">
            <w:pPr>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sz w:val="24"/>
                <w:szCs w:val="24"/>
                <w:lang w:eastAsia="ru-RU"/>
              </w:rPr>
              <w:t>выписка, распечатанная на бумажном носителе из сети интернет с сайта Федеральной налоговой службы или из сети интернет с сайта Системы профессионального анализа рынков и компаний (СПАРК) (получение выписки осуществляется сотрудниками РЛК)</w:t>
            </w:r>
          </w:p>
        </w:tc>
      </w:tr>
      <w:tr w:rsidR="00957A32" w:rsidRPr="00FC1365" w14:paraId="7CA7B3E0" w14:textId="77777777" w:rsidTr="0061262B">
        <w:trPr>
          <w:trHeight w:val="525"/>
          <w:jc w:val="center"/>
        </w:trPr>
        <w:tc>
          <w:tcPr>
            <w:tcW w:w="218" w:type="pct"/>
          </w:tcPr>
          <w:p w14:paraId="72172DAD" w14:textId="77777777" w:rsidR="00957A32" w:rsidRPr="00FC1365" w:rsidRDefault="00957A32" w:rsidP="00957A32">
            <w:pPr>
              <w:pStyle w:val="a7"/>
              <w:numPr>
                <w:ilvl w:val="0"/>
                <w:numId w:val="6"/>
              </w:numPr>
              <w:tabs>
                <w:tab w:val="left" w:pos="208"/>
              </w:tabs>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7E404094" w14:textId="77777777" w:rsidR="00957A32" w:rsidRPr="00FC1365" w:rsidRDefault="00957A32" w:rsidP="00957A32">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Решение/ протокол о назначении профессионального регистратора (реестродержателя), если сведения о регистраторе отсутствуют в ЕГРЮЛ (для акционерных обществ)</w:t>
            </w:r>
          </w:p>
        </w:tc>
        <w:tc>
          <w:tcPr>
            <w:tcW w:w="2131" w:type="pct"/>
            <w:shd w:val="clear" w:color="auto" w:fill="auto"/>
            <w:vAlign w:val="center"/>
          </w:tcPr>
          <w:p w14:paraId="01FA5BFD" w14:textId="77777777" w:rsidR="00957A32" w:rsidRPr="00FC1365" w:rsidRDefault="00957A32" w:rsidP="00C72E82">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заверенная участником Лизинговой сделки копия</w:t>
            </w:r>
          </w:p>
        </w:tc>
      </w:tr>
      <w:tr w:rsidR="00957A32" w:rsidRPr="00FC1365" w14:paraId="24FF67BF" w14:textId="77777777" w:rsidTr="0061262B">
        <w:trPr>
          <w:trHeight w:val="867"/>
          <w:jc w:val="center"/>
        </w:trPr>
        <w:tc>
          <w:tcPr>
            <w:tcW w:w="218" w:type="pct"/>
          </w:tcPr>
          <w:p w14:paraId="48AC96B5" w14:textId="77777777" w:rsidR="00957A32" w:rsidRPr="00FC1365" w:rsidRDefault="00957A32" w:rsidP="00957A32">
            <w:pPr>
              <w:pStyle w:val="a7"/>
              <w:numPr>
                <w:ilvl w:val="0"/>
                <w:numId w:val="6"/>
              </w:numPr>
              <w:tabs>
                <w:tab w:val="left" w:pos="708"/>
              </w:tabs>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201E71C0" w14:textId="322794AA" w:rsidR="00957A32" w:rsidRPr="00FC1365" w:rsidRDefault="00957A32" w:rsidP="00957A32">
            <w:pPr>
              <w:tabs>
                <w:tab w:val="left" w:pos="708"/>
              </w:tabs>
              <w:suppressAutoHyphens/>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kern w:val="1"/>
                <w:sz w:val="24"/>
                <w:szCs w:val="24"/>
                <w:lang w:eastAsia="ru-RU"/>
              </w:rPr>
              <w:t>Выписк</w:t>
            </w:r>
            <w:r w:rsidR="009C10C8" w:rsidRPr="00FC1365">
              <w:rPr>
                <w:rFonts w:ascii="Times New Roman" w:eastAsia="Times New Roman" w:hAnsi="Times New Roman" w:cs="Times New Roman"/>
                <w:kern w:val="1"/>
                <w:sz w:val="24"/>
                <w:szCs w:val="24"/>
                <w:lang w:eastAsia="ru-RU"/>
              </w:rPr>
              <w:t>а</w:t>
            </w:r>
            <w:r w:rsidRPr="00FC1365">
              <w:rPr>
                <w:rFonts w:ascii="Times New Roman" w:eastAsia="Times New Roman" w:hAnsi="Times New Roman" w:cs="Times New Roman"/>
                <w:kern w:val="1"/>
                <w:sz w:val="24"/>
                <w:szCs w:val="24"/>
                <w:lang w:eastAsia="ru-RU"/>
              </w:rPr>
              <w:t xml:space="preserve"> из реестра акционеров, выданн</w:t>
            </w:r>
            <w:r w:rsidR="009C10C8" w:rsidRPr="00FC1365">
              <w:rPr>
                <w:rFonts w:ascii="Times New Roman" w:eastAsia="Times New Roman" w:hAnsi="Times New Roman" w:cs="Times New Roman"/>
                <w:kern w:val="1"/>
                <w:sz w:val="24"/>
                <w:szCs w:val="24"/>
                <w:lang w:eastAsia="ru-RU"/>
              </w:rPr>
              <w:t>ая</w:t>
            </w:r>
            <w:r w:rsidRPr="00FC1365">
              <w:rPr>
                <w:rFonts w:ascii="Times New Roman" w:eastAsia="Times New Roman" w:hAnsi="Times New Roman" w:cs="Times New Roman"/>
                <w:kern w:val="1"/>
                <w:sz w:val="24"/>
                <w:szCs w:val="24"/>
                <w:lang w:eastAsia="ru-RU"/>
              </w:rPr>
              <w:t xml:space="preserve"> профессиональным регистратором, на дату не ранее 1 (одного) месяца до даты принятия заявки на предоставление лизингового финансирования (для акционерных обществ)</w:t>
            </w:r>
          </w:p>
        </w:tc>
        <w:tc>
          <w:tcPr>
            <w:tcW w:w="2131" w:type="pct"/>
            <w:shd w:val="clear" w:color="auto" w:fill="auto"/>
            <w:vAlign w:val="center"/>
          </w:tcPr>
          <w:p w14:paraId="4AFE9DFA" w14:textId="353D89AF" w:rsidR="00957A32" w:rsidRPr="00FC1365" w:rsidRDefault="00C72E82" w:rsidP="00C72E82">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о</w:t>
            </w:r>
            <w:r w:rsidR="00957A32" w:rsidRPr="00FC1365">
              <w:rPr>
                <w:rFonts w:ascii="Times New Roman" w:eastAsia="Times New Roman" w:hAnsi="Times New Roman" w:cs="Times New Roman"/>
                <w:sz w:val="24"/>
                <w:szCs w:val="24"/>
                <w:lang w:eastAsia="ru-RU"/>
              </w:rPr>
              <w:t>ригинал или нотариально заверенная копия</w:t>
            </w:r>
          </w:p>
        </w:tc>
      </w:tr>
      <w:tr w:rsidR="00957A32" w:rsidRPr="00FC1365" w14:paraId="68F286FD" w14:textId="77777777" w:rsidTr="0061262B">
        <w:trPr>
          <w:trHeight w:val="262"/>
          <w:jc w:val="center"/>
        </w:trPr>
        <w:tc>
          <w:tcPr>
            <w:tcW w:w="218" w:type="pct"/>
          </w:tcPr>
          <w:p w14:paraId="753BE1C0" w14:textId="77777777" w:rsidR="00957A32" w:rsidRPr="00FC1365" w:rsidRDefault="00957A32" w:rsidP="00957A32">
            <w:pPr>
              <w:pStyle w:val="a7"/>
              <w:numPr>
                <w:ilvl w:val="0"/>
                <w:numId w:val="6"/>
              </w:numPr>
              <w:suppressAutoHyphens/>
              <w:ind w:left="0" w:firstLine="0"/>
              <w:rPr>
                <w:rFonts w:ascii="Times New Roman" w:eastAsia="Arial Unicode MS" w:hAnsi="Times New Roman" w:cs="Times New Roman"/>
                <w:sz w:val="24"/>
                <w:szCs w:val="24"/>
                <w:lang w:eastAsia="zh-CN"/>
              </w:rPr>
            </w:pPr>
          </w:p>
        </w:tc>
        <w:tc>
          <w:tcPr>
            <w:tcW w:w="2651" w:type="pct"/>
            <w:shd w:val="clear" w:color="auto" w:fill="auto"/>
          </w:tcPr>
          <w:p w14:paraId="15507B03" w14:textId="77777777" w:rsidR="00957A32" w:rsidRPr="00FC1365" w:rsidRDefault="00957A32" w:rsidP="006B75A3">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Документ, подтверждающий полномочия единоличного исполнительного органа участника Лизинговой сделки (решение/протокол о назначении единоличного исполнительного органа)</w:t>
            </w:r>
          </w:p>
          <w:p w14:paraId="4B8BEA18" w14:textId="77777777" w:rsidR="00957A32" w:rsidRPr="00FC1365" w:rsidRDefault="00957A32" w:rsidP="006B75A3">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При наличии нескольких лиц, осуществляющих полномочия единоличного исполнительного органа независимо друг от друга – документ предоставляется в отношении лица, которое будет совершать лизинговую сделку.</w:t>
            </w:r>
          </w:p>
          <w:p w14:paraId="51A089E9" w14:textId="77777777" w:rsidR="00957A32" w:rsidRPr="00FC1365" w:rsidRDefault="00957A32" w:rsidP="006B75A3">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При наличии нескольких лиц, осуществляющих полномочия единоличного исполнительного органа совместно, документы предоставляются в отношении каждого такого лица.</w:t>
            </w:r>
          </w:p>
        </w:tc>
        <w:tc>
          <w:tcPr>
            <w:tcW w:w="2131" w:type="pct"/>
            <w:shd w:val="clear" w:color="auto" w:fill="auto"/>
            <w:vAlign w:val="center"/>
          </w:tcPr>
          <w:p w14:paraId="16D79EC4" w14:textId="77777777" w:rsidR="00957A32" w:rsidRPr="00FC1365" w:rsidRDefault="00957A32" w:rsidP="00C72E82">
            <w:pPr>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sz w:val="24"/>
                <w:szCs w:val="24"/>
                <w:lang w:eastAsia="ru-RU"/>
              </w:rPr>
              <w:t>заверенная участником Лизинговой сделки копия</w:t>
            </w:r>
          </w:p>
        </w:tc>
      </w:tr>
      <w:tr w:rsidR="00957A32" w:rsidRPr="00FC1365" w14:paraId="5D886359" w14:textId="77777777" w:rsidTr="0061262B">
        <w:trPr>
          <w:trHeight w:val="262"/>
          <w:jc w:val="center"/>
        </w:trPr>
        <w:tc>
          <w:tcPr>
            <w:tcW w:w="218" w:type="pct"/>
          </w:tcPr>
          <w:p w14:paraId="3B31842F" w14:textId="77777777" w:rsidR="00957A32" w:rsidRPr="00FC1365" w:rsidRDefault="00957A32" w:rsidP="00957A32">
            <w:pPr>
              <w:pStyle w:val="a7"/>
              <w:numPr>
                <w:ilvl w:val="0"/>
                <w:numId w:val="6"/>
              </w:numPr>
              <w:suppressAutoHyphens/>
              <w:ind w:left="0" w:firstLine="0"/>
              <w:rPr>
                <w:rFonts w:ascii="Times New Roman" w:eastAsia="Arial Unicode MS" w:hAnsi="Times New Roman" w:cs="Times New Roman"/>
                <w:sz w:val="24"/>
                <w:szCs w:val="24"/>
                <w:lang w:eastAsia="zh-CN"/>
              </w:rPr>
            </w:pPr>
          </w:p>
        </w:tc>
        <w:tc>
          <w:tcPr>
            <w:tcW w:w="2651" w:type="pct"/>
            <w:shd w:val="clear" w:color="auto" w:fill="auto"/>
          </w:tcPr>
          <w:p w14:paraId="75A8C49B" w14:textId="77777777"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Если функции единоличного исполнительного органа участника лизинговой сделки переданы управляющей компании/управляющему:</w:t>
            </w:r>
          </w:p>
          <w:p w14:paraId="668B5DBA" w14:textId="29BABD58"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при</w:t>
            </w:r>
            <w:r w:rsidR="003A3654">
              <w:rPr>
                <w:rFonts w:ascii="Times New Roman" w:eastAsia="Times New Roman" w:hAnsi="Times New Roman" w:cs="Times New Roman"/>
                <w:kern w:val="1"/>
                <w:sz w:val="24"/>
                <w:szCs w:val="24"/>
                <w:lang w:eastAsia="ru-RU"/>
              </w:rPr>
              <w:t>н</w:t>
            </w:r>
            <w:r w:rsidRPr="00FC1365">
              <w:rPr>
                <w:rFonts w:ascii="Times New Roman" w:eastAsia="Times New Roman" w:hAnsi="Times New Roman" w:cs="Times New Roman"/>
                <w:kern w:val="1"/>
                <w:sz w:val="24"/>
                <w:szCs w:val="24"/>
                <w:lang w:eastAsia="ru-RU"/>
              </w:rPr>
              <w:t>ятое уполномоченным органом управления участника лизинговой сделки решение о передаче полномочий единоличного исполнительного органа управляющей компании/управляющему;</w:t>
            </w:r>
          </w:p>
          <w:p w14:paraId="0B97864F" w14:textId="77777777"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договор с управляющей компанией/управляющим;</w:t>
            </w:r>
          </w:p>
          <w:p w14:paraId="4F084117" w14:textId="27D1FE9A" w:rsidR="00957A32" w:rsidRPr="00FC1365" w:rsidRDefault="0036098C" w:rsidP="00957A32">
            <w:pPr>
              <w:jc w:val="both"/>
              <w:rPr>
                <w:rFonts w:ascii="Times New Roman" w:hAnsi="Times New Roman" w:cs="Times New Roman"/>
                <w:sz w:val="24"/>
                <w:szCs w:val="24"/>
                <w:lang w:eastAsia="ru-RU"/>
              </w:rPr>
            </w:pPr>
            <w:r w:rsidRPr="00FC1365">
              <w:rPr>
                <w:rFonts w:ascii="Times New Roman" w:hAnsi="Times New Roman" w:cs="Times New Roman"/>
                <w:sz w:val="24"/>
                <w:szCs w:val="24"/>
                <w:lang w:eastAsia="ru-RU"/>
              </w:rPr>
              <w:t>-в</w:t>
            </w:r>
            <w:r w:rsidR="00957A32" w:rsidRPr="00FC1365">
              <w:rPr>
                <w:rFonts w:ascii="Times New Roman" w:hAnsi="Times New Roman" w:cs="Times New Roman"/>
                <w:sz w:val="24"/>
                <w:szCs w:val="24"/>
                <w:lang w:eastAsia="ru-RU"/>
              </w:rPr>
              <w:t>ыписка из Единого государственного реестра юридических лиц/индивидуальных предпринимателей, содержащая сведения, предусмотренные п. 1 ст. 5 Федерального закона от 08.08.2001 г. № 129-ФЗ «О государственной регистрации юридических лиц и индивидуальных предпринимателей»;</w:t>
            </w:r>
          </w:p>
          <w:p w14:paraId="0AB5F8A2" w14:textId="538AA7CE" w:rsidR="00957A32" w:rsidRPr="00FC1365" w:rsidRDefault="0036098C" w:rsidP="00957A32">
            <w:pPr>
              <w:jc w:val="both"/>
              <w:rPr>
                <w:rFonts w:ascii="Times New Roman" w:hAnsi="Times New Roman" w:cs="Times New Roman"/>
                <w:sz w:val="24"/>
                <w:szCs w:val="24"/>
              </w:rPr>
            </w:pPr>
            <w:r w:rsidRPr="00FC1365">
              <w:rPr>
                <w:rFonts w:ascii="Times New Roman" w:hAnsi="Times New Roman" w:cs="Times New Roman"/>
                <w:sz w:val="24"/>
                <w:szCs w:val="24"/>
                <w:lang w:eastAsia="ru-RU"/>
              </w:rPr>
              <w:t>-</w:t>
            </w:r>
            <w:r w:rsidR="00957A32" w:rsidRPr="00FC1365">
              <w:rPr>
                <w:rFonts w:ascii="Times New Roman" w:hAnsi="Times New Roman" w:cs="Times New Roman"/>
                <w:sz w:val="24"/>
                <w:szCs w:val="24"/>
                <w:lang w:eastAsia="ru-RU"/>
              </w:rPr>
              <w:t>документ, подтверждающий полномочия единоличного исполнительного органа управляющей компании (решение/протокол о назначении единоличного исполнительного органа);</w:t>
            </w:r>
          </w:p>
          <w:p w14:paraId="02101A33" w14:textId="77777777" w:rsidR="00957A32" w:rsidRPr="00FC1365" w:rsidRDefault="00957A32" w:rsidP="00957A32">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письмо о структуре и составе органов управления управляющей компании.</w:t>
            </w:r>
          </w:p>
        </w:tc>
        <w:tc>
          <w:tcPr>
            <w:tcW w:w="2131" w:type="pct"/>
            <w:shd w:val="clear" w:color="auto" w:fill="auto"/>
            <w:vAlign w:val="center"/>
          </w:tcPr>
          <w:p w14:paraId="3EC9C49C" w14:textId="77777777" w:rsidR="00957A32" w:rsidRPr="00FC1365" w:rsidRDefault="00957A32" w:rsidP="0036098C">
            <w:pPr>
              <w:jc w:val="both"/>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заверенная участником Лизинговой сделки копия</w:t>
            </w:r>
          </w:p>
        </w:tc>
      </w:tr>
      <w:tr w:rsidR="00957A32" w:rsidRPr="00FC1365" w14:paraId="53F410EA" w14:textId="77777777" w:rsidTr="0061262B">
        <w:trPr>
          <w:trHeight w:val="814"/>
          <w:jc w:val="center"/>
        </w:trPr>
        <w:tc>
          <w:tcPr>
            <w:tcW w:w="218" w:type="pct"/>
          </w:tcPr>
          <w:p w14:paraId="54583389" w14:textId="77777777" w:rsidR="00957A32" w:rsidRPr="00FC1365" w:rsidRDefault="00957A32" w:rsidP="00957A32">
            <w:pPr>
              <w:pStyle w:val="a7"/>
              <w:numPr>
                <w:ilvl w:val="0"/>
                <w:numId w:val="6"/>
              </w:numPr>
              <w:suppressAutoHyphens/>
              <w:ind w:left="0" w:firstLine="0"/>
              <w:rPr>
                <w:rFonts w:ascii="Times New Roman" w:eastAsia="Arial Unicode MS" w:hAnsi="Times New Roman" w:cs="Times New Roman"/>
                <w:sz w:val="24"/>
                <w:szCs w:val="24"/>
                <w:lang w:eastAsia="zh-CN"/>
              </w:rPr>
            </w:pPr>
          </w:p>
        </w:tc>
        <w:tc>
          <w:tcPr>
            <w:tcW w:w="2651" w:type="pct"/>
            <w:shd w:val="clear" w:color="auto" w:fill="auto"/>
          </w:tcPr>
          <w:p w14:paraId="445549B7" w14:textId="343CA5B2" w:rsidR="007B6544" w:rsidRDefault="00FB32F2" w:rsidP="007B6544">
            <w:r w:rsidRPr="00FC1365">
              <w:rPr>
                <w:rFonts w:ascii="Times New Roman" w:eastAsia="Times New Roman" w:hAnsi="Times New Roman" w:cs="Times New Roman"/>
                <w:kern w:val="1"/>
                <w:sz w:val="24"/>
                <w:szCs w:val="24"/>
                <w:lang w:eastAsia="ru-RU"/>
              </w:rPr>
              <w:t>Паспорта физических лиц - учредителей (участников, акционеров)</w:t>
            </w:r>
            <w:r w:rsidR="00957A32" w:rsidRPr="00FC1365">
              <w:rPr>
                <w:rFonts w:ascii="Times New Roman" w:eastAsia="Times New Roman" w:hAnsi="Times New Roman" w:cs="Times New Roman"/>
                <w:kern w:val="1"/>
                <w:sz w:val="24"/>
                <w:szCs w:val="24"/>
                <w:lang w:eastAsia="ru-RU"/>
              </w:rPr>
              <w:t xml:space="preserve">, </w:t>
            </w:r>
            <w:r w:rsidRPr="00FC1365">
              <w:rPr>
                <w:rFonts w:ascii="Times New Roman" w:eastAsia="Times New Roman" w:hAnsi="Times New Roman" w:cs="Times New Roman"/>
                <w:kern w:val="1"/>
                <w:sz w:val="24"/>
                <w:szCs w:val="24"/>
                <w:lang w:eastAsia="ru-RU"/>
              </w:rPr>
              <w:t>бенефициарных владельцев и единоличного исполнительного органа организации (страницы 2 и 3, а также страница с данными о регистрации по месту жительства)</w:t>
            </w:r>
            <w:r w:rsidR="00677AAC">
              <w:rPr>
                <w:rFonts w:ascii="Times New Roman" w:eastAsia="Times New Roman" w:hAnsi="Times New Roman" w:cs="Times New Roman"/>
                <w:kern w:val="1"/>
                <w:sz w:val="24"/>
                <w:szCs w:val="24"/>
                <w:lang w:eastAsia="ru-RU"/>
              </w:rPr>
              <w:t xml:space="preserve">. Для поставщика – паспорт </w:t>
            </w:r>
            <w:r w:rsidR="00677AAC" w:rsidRPr="00677AAC">
              <w:rPr>
                <w:rFonts w:ascii="Times New Roman" w:eastAsia="Times New Roman" w:hAnsi="Times New Roman" w:cs="Times New Roman"/>
                <w:kern w:val="1"/>
                <w:sz w:val="24"/>
                <w:szCs w:val="24"/>
                <w:lang w:eastAsia="ru-RU"/>
              </w:rPr>
              <w:t>единоличного исполнительного органа организации (страницы 2 и 3, а также страница с данными о регистрации по месту жительства)</w:t>
            </w:r>
            <w:r w:rsidR="007B6544" w:rsidRPr="00FC1365">
              <w:rPr>
                <w:rStyle w:val="a6"/>
                <w:rFonts w:ascii="Times New Roman" w:eastAsia="Times New Roman" w:hAnsi="Times New Roman" w:cs="Times New Roman"/>
                <w:kern w:val="1"/>
                <w:sz w:val="24"/>
                <w:szCs w:val="24"/>
                <w:lang w:eastAsia="ru-RU"/>
              </w:rPr>
              <w:t xml:space="preserve"> </w:t>
            </w:r>
            <w:r w:rsidR="007B6544" w:rsidRPr="00DD13CB">
              <w:rPr>
                <w:rStyle w:val="a6"/>
                <w:rFonts w:ascii="Times New Roman" w:eastAsia="Times New Roman" w:hAnsi="Times New Roman" w:cs="Times New Roman"/>
                <w:kern w:val="1"/>
                <w:sz w:val="24"/>
                <w:szCs w:val="24"/>
                <w:lang w:eastAsia="ru-RU"/>
              </w:rPr>
              <w:footnoteReference w:id="7"/>
            </w:r>
            <w:r w:rsidR="007B6544" w:rsidRPr="00DD13CB">
              <w:rPr>
                <w:vertAlign w:val="superscript"/>
              </w:rPr>
              <w:t>,</w:t>
            </w:r>
            <w:r w:rsidR="007B6544" w:rsidRPr="00DD13CB">
              <w:rPr>
                <w:rStyle w:val="a6"/>
                <w:rFonts w:ascii="Times New Roman" w:eastAsia="Times New Roman" w:hAnsi="Times New Roman" w:cs="Times New Roman"/>
                <w:kern w:val="1"/>
                <w:sz w:val="24"/>
                <w:szCs w:val="24"/>
                <w:lang w:eastAsia="ru-RU"/>
              </w:rPr>
              <w:footnoteReference w:id="8"/>
            </w:r>
          </w:p>
          <w:p w14:paraId="56BDDF51" w14:textId="79289B1D" w:rsidR="00957A32" w:rsidRPr="00FC1365" w:rsidRDefault="00957A32" w:rsidP="007B6544">
            <w:pPr>
              <w:suppressAutoHyphens/>
              <w:jc w:val="both"/>
              <w:rPr>
                <w:rFonts w:ascii="Times New Roman" w:eastAsia="Arial Unicode MS" w:hAnsi="Times New Roman" w:cs="Times New Roman"/>
                <w:sz w:val="24"/>
                <w:szCs w:val="24"/>
                <w:lang w:eastAsia="zh-CN"/>
              </w:rPr>
            </w:pPr>
          </w:p>
        </w:tc>
        <w:tc>
          <w:tcPr>
            <w:tcW w:w="2131" w:type="pct"/>
            <w:shd w:val="clear" w:color="auto" w:fill="auto"/>
            <w:vAlign w:val="center"/>
          </w:tcPr>
          <w:p w14:paraId="4D2D0A61" w14:textId="77777777" w:rsidR="00957A32" w:rsidRPr="00FC1365" w:rsidRDefault="00957A32" w:rsidP="00C40E4D">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заверенная участником Лизинговой сделки копия</w:t>
            </w:r>
          </w:p>
        </w:tc>
      </w:tr>
      <w:tr w:rsidR="00957A32" w:rsidRPr="00FC1365" w14:paraId="5814B58F" w14:textId="77777777" w:rsidTr="0061262B">
        <w:trPr>
          <w:trHeight w:val="1103"/>
          <w:jc w:val="center"/>
        </w:trPr>
        <w:tc>
          <w:tcPr>
            <w:tcW w:w="218" w:type="pct"/>
          </w:tcPr>
          <w:p w14:paraId="00B4A3BE" w14:textId="77777777" w:rsidR="00957A32" w:rsidRPr="00FC1365" w:rsidRDefault="00957A32" w:rsidP="00957A32">
            <w:pPr>
              <w:pStyle w:val="a7"/>
              <w:numPr>
                <w:ilvl w:val="0"/>
                <w:numId w:val="6"/>
              </w:numPr>
              <w:suppressAutoHyphens/>
              <w:ind w:left="0" w:firstLine="0"/>
              <w:rPr>
                <w:rFonts w:ascii="Times New Roman" w:eastAsia="Arial Unicode MS" w:hAnsi="Times New Roman" w:cs="Times New Roman"/>
                <w:sz w:val="24"/>
                <w:szCs w:val="24"/>
                <w:lang w:eastAsia="zh-CN"/>
              </w:rPr>
            </w:pPr>
          </w:p>
        </w:tc>
        <w:tc>
          <w:tcPr>
            <w:tcW w:w="2651" w:type="pct"/>
            <w:shd w:val="clear" w:color="auto" w:fill="auto"/>
          </w:tcPr>
          <w:p w14:paraId="2CFA5F9B" w14:textId="77777777" w:rsidR="00957A32" w:rsidRPr="00FC1365" w:rsidRDefault="00957A32" w:rsidP="00957A32">
            <w:pPr>
              <w:suppressAutoHyphens/>
              <w:jc w:val="both"/>
              <w:rPr>
                <w:rFonts w:ascii="Times New Roman" w:eastAsia="Calibri" w:hAnsi="Times New Roman" w:cs="Times New Roman"/>
                <w:sz w:val="24"/>
                <w:szCs w:val="24"/>
                <w:lang w:eastAsia="zh-CN"/>
              </w:rPr>
            </w:pPr>
            <w:r w:rsidRPr="00FC1365">
              <w:rPr>
                <w:rFonts w:ascii="Times New Roman" w:eastAsia="Times New Roman" w:hAnsi="Times New Roman" w:cs="Times New Roman"/>
                <w:kern w:val="1"/>
                <w:sz w:val="24"/>
                <w:szCs w:val="24"/>
                <w:lang w:eastAsia="ru-RU"/>
              </w:rPr>
              <w:t>Решения органов управления организации, подтверждающие право на заключение договора в рамках Лизинговой сделки и, в случае необходимости, обеспечительной сделки, а также необходимые одобрения этих сделок (при необходимости)</w:t>
            </w:r>
          </w:p>
        </w:tc>
        <w:tc>
          <w:tcPr>
            <w:tcW w:w="2131" w:type="pct"/>
            <w:shd w:val="clear" w:color="auto" w:fill="auto"/>
            <w:vAlign w:val="center"/>
          </w:tcPr>
          <w:p w14:paraId="1C327DE7" w14:textId="73828FAB" w:rsidR="00957A32" w:rsidRPr="00FC1365" w:rsidRDefault="00C40E4D" w:rsidP="00C40E4D">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о</w:t>
            </w:r>
            <w:r w:rsidR="00957A32" w:rsidRPr="00FC1365">
              <w:rPr>
                <w:rFonts w:ascii="Times New Roman" w:eastAsia="Times New Roman" w:hAnsi="Times New Roman" w:cs="Times New Roman"/>
                <w:sz w:val="24"/>
                <w:szCs w:val="24"/>
                <w:lang w:eastAsia="ru-RU"/>
              </w:rPr>
              <w:t>ригинал или нотариально заверенная копия</w:t>
            </w:r>
          </w:p>
        </w:tc>
      </w:tr>
      <w:tr w:rsidR="00957A32" w:rsidRPr="00FC1365" w14:paraId="74B5A5E8" w14:textId="77777777" w:rsidTr="0061262B">
        <w:trPr>
          <w:trHeight w:val="236"/>
          <w:jc w:val="center"/>
        </w:trPr>
        <w:tc>
          <w:tcPr>
            <w:tcW w:w="218" w:type="pct"/>
          </w:tcPr>
          <w:p w14:paraId="2D861EB5" w14:textId="77777777" w:rsidR="00957A32" w:rsidRPr="00FC1365" w:rsidRDefault="00957A32" w:rsidP="00957A32">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6725D123" w14:textId="77777777" w:rsidR="00957A32" w:rsidRPr="00FC1365" w:rsidRDefault="00957A32" w:rsidP="00957A32">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Карточка образцов подписей и оттиска печати</w:t>
            </w:r>
            <w:r w:rsidR="001A6D20" w:rsidRPr="00FC1365">
              <w:rPr>
                <w:rStyle w:val="a6"/>
                <w:rFonts w:ascii="Times New Roman" w:eastAsia="Times New Roman" w:hAnsi="Times New Roman" w:cs="Times New Roman"/>
                <w:kern w:val="1"/>
                <w:sz w:val="24"/>
                <w:szCs w:val="24"/>
                <w:lang w:eastAsia="ru-RU"/>
              </w:rPr>
              <w:footnoteReference w:id="9"/>
            </w:r>
          </w:p>
          <w:p w14:paraId="286E8054" w14:textId="77777777" w:rsidR="00431BBF" w:rsidRPr="00FC1365" w:rsidRDefault="00431BBF" w:rsidP="00957A32">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Документ, указанный в настоящем пункте, предоставляется в том случае, если подписание договора в рамках Лизинговой сделки осуществляется Контрагентом, без присутствия работника РЛК.</w:t>
            </w:r>
          </w:p>
          <w:p w14:paraId="62984990" w14:textId="5D34F9E4" w:rsidR="00431BBF" w:rsidRPr="00FC1365" w:rsidRDefault="00431BBF" w:rsidP="00957A32">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В том случае, если подписание договора в рамках Лизинговой сделки осуществляется Контрагентом в присутствии работника РЛК,</w:t>
            </w:r>
            <w:r w:rsidR="001B19A5">
              <w:rPr>
                <w:rFonts w:ascii="Times New Roman" w:eastAsia="Calibri" w:hAnsi="Times New Roman" w:cs="Times New Roman"/>
                <w:sz w:val="24"/>
                <w:szCs w:val="24"/>
                <w:lang w:eastAsia="zh-CN"/>
              </w:rPr>
              <w:t xml:space="preserve"> либо подписание осуществляется по электронному документообороту,</w:t>
            </w:r>
            <w:r w:rsidRPr="00FC1365">
              <w:rPr>
                <w:rFonts w:ascii="Times New Roman" w:eastAsia="Calibri" w:hAnsi="Times New Roman" w:cs="Times New Roman"/>
                <w:sz w:val="24"/>
                <w:szCs w:val="24"/>
                <w:lang w:eastAsia="zh-CN"/>
              </w:rPr>
              <w:t xml:space="preserve"> предоставление документа, указанного в настоящем пункте, не требуется. При этом, работник РЛК, присутствовавший при подписании </w:t>
            </w:r>
            <w:r w:rsidRPr="00FC1365">
              <w:rPr>
                <w:rFonts w:ascii="Times New Roman" w:eastAsia="Calibri" w:hAnsi="Times New Roman" w:cs="Times New Roman"/>
                <w:sz w:val="24"/>
                <w:szCs w:val="24"/>
                <w:lang w:eastAsia="zh-CN"/>
              </w:rPr>
              <w:lastRenderedPageBreak/>
              <w:t>договора в рамках Лизинговой сделки Контрагентом, делает на экземпляре договора (на оборотной стороне последней страницы договора (без учета приложений к договору), передаваемом в РЛК, удостоверительную надпись и скрепляет ее своей подписью.</w:t>
            </w:r>
          </w:p>
          <w:p w14:paraId="2F364BA9" w14:textId="77777777" w:rsidR="00431BBF" w:rsidRPr="00FC1365" w:rsidRDefault="00431BBF" w:rsidP="00957A32">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Текст удостоверительной надписи:</w:t>
            </w:r>
          </w:p>
          <w:p w14:paraId="7A5756DC" w14:textId="77777777" w:rsidR="00431BBF" w:rsidRPr="00FC1365" w:rsidRDefault="003F189A" w:rsidP="00957A32">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 xml:space="preserve">«Настоящий договор подписан ____________________ </w:t>
            </w:r>
            <w:r w:rsidRPr="00FC1365">
              <w:rPr>
                <w:rFonts w:ascii="Times New Roman" w:eastAsia="Calibri" w:hAnsi="Times New Roman" w:cs="Times New Roman"/>
                <w:i/>
                <w:sz w:val="24"/>
                <w:szCs w:val="24"/>
                <w:lang w:eastAsia="zh-CN"/>
              </w:rPr>
              <w:t xml:space="preserve">(указывается </w:t>
            </w:r>
            <w:r w:rsidR="00E00ED5" w:rsidRPr="00FC1365">
              <w:rPr>
                <w:rFonts w:ascii="Times New Roman" w:eastAsia="Calibri" w:hAnsi="Times New Roman" w:cs="Times New Roman"/>
                <w:i/>
                <w:sz w:val="24"/>
                <w:szCs w:val="24"/>
                <w:lang w:eastAsia="zh-CN"/>
              </w:rPr>
              <w:t>ФИО лица, подписывающего договор от имени Контрагента РЛК</w:t>
            </w:r>
            <w:r w:rsidRPr="00FC1365">
              <w:rPr>
                <w:rFonts w:ascii="Times New Roman" w:eastAsia="Calibri" w:hAnsi="Times New Roman" w:cs="Times New Roman"/>
                <w:i/>
                <w:sz w:val="24"/>
                <w:szCs w:val="24"/>
                <w:lang w:eastAsia="zh-CN"/>
              </w:rPr>
              <w:t>)</w:t>
            </w:r>
            <w:r w:rsidR="00E00ED5" w:rsidRPr="00FC1365">
              <w:rPr>
                <w:rFonts w:ascii="Times New Roman" w:eastAsia="Calibri" w:hAnsi="Times New Roman" w:cs="Times New Roman"/>
                <w:sz w:val="24"/>
                <w:szCs w:val="24"/>
                <w:lang w:eastAsia="zh-CN"/>
              </w:rPr>
              <w:t xml:space="preserve"> в моем присутствии, личность _________________ </w:t>
            </w:r>
            <w:r w:rsidR="00E00ED5" w:rsidRPr="00FC1365">
              <w:rPr>
                <w:rFonts w:ascii="Times New Roman" w:eastAsia="Calibri" w:hAnsi="Times New Roman" w:cs="Times New Roman"/>
                <w:i/>
                <w:sz w:val="24"/>
                <w:szCs w:val="24"/>
                <w:lang w:eastAsia="zh-CN"/>
              </w:rPr>
              <w:t xml:space="preserve">(указывается ФИО лица, подписывающего договор от имени Контрагента РЛК) </w:t>
            </w:r>
            <w:r w:rsidR="00E00ED5" w:rsidRPr="00FC1365">
              <w:rPr>
                <w:rFonts w:ascii="Times New Roman" w:eastAsia="Calibri" w:hAnsi="Times New Roman" w:cs="Times New Roman"/>
                <w:sz w:val="24"/>
                <w:szCs w:val="24"/>
                <w:lang w:eastAsia="zh-CN"/>
              </w:rPr>
              <w:t>установлена.</w:t>
            </w:r>
          </w:p>
          <w:p w14:paraId="4513340A" w14:textId="77777777" w:rsidR="00E00ED5" w:rsidRPr="00FC1365" w:rsidRDefault="00E00ED5" w:rsidP="00957A32">
            <w:pPr>
              <w:suppressAutoHyphens/>
              <w:jc w:val="both"/>
              <w:rPr>
                <w:rFonts w:ascii="Times New Roman" w:eastAsia="Calibri" w:hAnsi="Times New Roman" w:cs="Times New Roman"/>
                <w:i/>
                <w:sz w:val="24"/>
                <w:szCs w:val="24"/>
                <w:lang w:eastAsia="zh-CN"/>
              </w:rPr>
            </w:pPr>
            <w:r w:rsidRPr="00FC1365">
              <w:rPr>
                <w:rFonts w:ascii="Times New Roman" w:eastAsia="Calibri" w:hAnsi="Times New Roman" w:cs="Times New Roman"/>
                <w:sz w:val="24"/>
                <w:szCs w:val="24"/>
                <w:lang w:eastAsia="zh-CN"/>
              </w:rPr>
              <w:t xml:space="preserve">ФИО </w:t>
            </w:r>
            <w:r w:rsidRPr="00FC1365">
              <w:rPr>
                <w:rFonts w:ascii="Times New Roman" w:eastAsia="Calibri" w:hAnsi="Times New Roman" w:cs="Times New Roman"/>
                <w:i/>
                <w:sz w:val="24"/>
                <w:szCs w:val="24"/>
                <w:lang w:eastAsia="zh-CN"/>
              </w:rPr>
              <w:t>(указывается ФИО работника РЛК)</w:t>
            </w:r>
            <w:r w:rsidRPr="00FC1365">
              <w:rPr>
                <w:rFonts w:ascii="Times New Roman" w:eastAsia="Calibri" w:hAnsi="Times New Roman" w:cs="Times New Roman"/>
                <w:sz w:val="24"/>
                <w:szCs w:val="24"/>
                <w:lang w:eastAsia="zh-CN"/>
              </w:rPr>
              <w:t xml:space="preserve">, паспорт ___________________ </w:t>
            </w:r>
            <w:r w:rsidRPr="00FC1365">
              <w:rPr>
                <w:rFonts w:ascii="Times New Roman" w:eastAsia="Calibri" w:hAnsi="Times New Roman" w:cs="Times New Roman"/>
                <w:i/>
                <w:sz w:val="24"/>
                <w:szCs w:val="24"/>
                <w:lang w:eastAsia="zh-CN"/>
              </w:rPr>
              <w:t>(указывается серия, номер и дата выдачи документа, удостоверяющего личность работника РЛК)</w:t>
            </w:r>
          </w:p>
          <w:p w14:paraId="0D54C931" w14:textId="56F74773" w:rsidR="00E00ED5" w:rsidRPr="00FC1365" w:rsidRDefault="00E00ED5" w:rsidP="00957A32">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 xml:space="preserve">_______________ </w:t>
            </w:r>
            <w:r w:rsidRPr="00FC1365">
              <w:rPr>
                <w:rFonts w:ascii="Times New Roman" w:eastAsia="Calibri" w:hAnsi="Times New Roman" w:cs="Times New Roman"/>
                <w:i/>
                <w:sz w:val="24"/>
                <w:szCs w:val="24"/>
                <w:lang w:eastAsia="zh-CN"/>
              </w:rPr>
              <w:t>(проставляется подпись работника РЛК)</w:t>
            </w:r>
          </w:p>
        </w:tc>
        <w:tc>
          <w:tcPr>
            <w:tcW w:w="2131" w:type="pct"/>
            <w:shd w:val="clear" w:color="auto" w:fill="auto"/>
            <w:vAlign w:val="center"/>
          </w:tcPr>
          <w:p w14:paraId="08B72290" w14:textId="77777777" w:rsidR="00957A32" w:rsidRPr="00FC1365" w:rsidRDefault="00957A32" w:rsidP="00C40E4D">
            <w:pPr>
              <w:jc w:val="both"/>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lastRenderedPageBreak/>
              <w:t>оригинал, либо нотариально удостоверенная копия, либо копия, заверенная Банком</w:t>
            </w:r>
          </w:p>
        </w:tc>
      </w:tr>
      <w:tr w:rsidR="005D68BF" w:rsidRPr="00FC1365" w14:paraId="27345E32" w14:textId="77777777" w:rsidTr="0061262B">
        <w:trPr>
          <w:trHeight w:val="236"/>
          <w:jc w:val="center"/>
        </w:trPr>
        <w:tc>
          <w:tcPr>
            <w:tcW w:w="218" w:type="pct"/>
          </w:tcPr>
          <w:p w14:paraId="1E9B42C1"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1860B702" w14:textId="6E51DFBE" w:rsidR="008A7BE6" w:rsidRDefault="005D68BF" w:rsidP="005D68BF">
            <w:pPr>
              <w:suppressAutoHyphens/>
              <w:jc w:val="both"/>
              <w:rPr>
                <w:rFonts w:ascii="Times New Roman" w:eastAsia="Times New Roman" w:hAnsi="Times New Roman" w:cs="Times New Roman"/>
                <w:kern w:val="1"/>
                <w:sz w:val="24"/>
                <w:szCs w:val="24"/>
                <w:lang w:eastAsia="ru-RU"/>
              </w:rPr>
            </w:pPr>
            <w:r w:rsidRPr="008A7BE6">
              <w:rPr>
                <w:rFonts w:ascii="Times New Roman" w:eastAsia="Times New Roman" w:hAnsi="Times New Roman" w:cs="Times New Roman"/>
                <w:kern w:val="1"/>
                <w:sz w:val="24"/>
                <w:szCs w:val="24"/>
                <w:lang w:eastAsia="ru-RU"/>
              </w:rPr>
              <w:t>Документы подтверждающие права на земельный участок, здания, строения, сооружения</w:t>
            </w:r>
            <w:r w:rsidR="008A7BE6" w:rsidRPr="008A7BE6">
              <w:rPr>
                <w:rFonts w:ascii="Times New Roman" w:eastAsia="Times New Roman" w:hAnsi="Times New Roman" w:cs="Times New Roman"/>
                <w:kern w:val="1"/>
                <w:sz w:val="24"/>
                <w:szCs w:val="24"/>
                <w:lang w:eastAsia="ru-RU"/>
              </w:rPr>
              <w:t xml:space="preserve"> (договоры аренды/свидетельство о праве собственности/кадастровые паспорта/выписки из ЕГРП (применимо только к лизингополучателю)</w:t>
            </w:r>
            <w:r w:rsidR="002C513A">
              <w:rPr>
                <w:rFonts w:ascii="Times New Roman" w:eastAsia="Times New Roman" w:hAnsi="Times New Roman" w:cs="Times New Roman"/>
                <w:kern w:val="1"/>
                <w:sz w:val="24"/>
                <w:szCs w:val="24"/>
                <w:lang w:eastAsia="ru-RU"/>
              </w:rPr>
              <w:t>:</w:t>
            </w:r>
            <w:r w:rsidRPr="008A7BE6">
              <w:rPr>
                <w:rFonts w:ascii="Times New Roman" w:eastAsia="Times New Roman" w:hAnsi="Times New Roman" w:cs="Times New Roman"/>
                <w:kern w:val="1"/>
                <w:sz w:val="24"/>
                <w:szCs w:val="24"/>
                <w:lang w:eastAsia="ru-RU"/>
              </w:rPr>
              <w:t xml:space="preserve"> </w:t>
            </w:r>
          </w:p>
          <w:p w14:paraId="253FC5F7" w14:textId="4CA51BE1" w:rsidR="008A7BE6" w:rsidRDefault="008A7BE6" w:rsidP="005D68BF">
            <w:pPr>
              <w:suppressAutoHyphens/>
              <w:jc w:val="both"/>
              <w:rPr>
                <w:rFonts w:ascii="Times New Roman" w:eastAsia="Times New Roman" w:hAnsi="Times New Roman" w:cs="Times New Roman"/>
                <w:kern w:val="1"/>
                <w:sz w:val="24"/>
                <w:szCs w:val="24"/>
                <w:lang w:eastAsia="ru-RU"/>
              </w:rPr>
            </w:pPr>
            <w:r w:rsidRPr="008A7BE6">
              <w:rPr>
                <w:rFonts w:ascii="Times New Roman" w:eastAsia="Times New Roman" w:hAnsi="Times New Roman" w:cs="Times New Roman"/>
                <w:kern w:val="1"/>
                <w:sz w:val="24"/>
                <w:szCs w:val="24"/>
                <w:lang w:eastAsia="ru-RU"/>
              </w:rPr>
              <w:t xml:space="preserve">- </w:t>
            </w:r>
            <w:r w:rsidR="002C513A" w:rsidRPr="002C513A">
              <w:rPr>
                <w:rFonts w:ascii="Times New Roman" w:eastAsia="Times New Roman" w:hAnsi="Times New Roman" w:cs="Times New Roman"/>
                <w:kern w:val="1"/>
                <w:sz w:val="24"/>
                <w:szCs w:val="24"/>
                <w:lang w:eastAsia="ru-RU"/>
              </w:rPr>
              <w:t xml:space="preserve">в которых (на которых) </w:t>
            </w:r>
            <w:r w:rsidR="005D68BF" w:rsidRPr="008A7BE6">
              <w:rPr>
                <w:rFonts w:ascii="Times New Roman" w:eastAsia="Times New Roman" w:hAnsi="Times New Roman" w:cs="Times New Roman"/>
                <w:kern w:val="1"/>
                <w:sz w:val="24"/>
                <w:szCs w:val="24"/>
                <w:lang w:eastAsia="ru-RU"/>
              </w:rPr>
              <w:t>будет располагаться</w:t>
            </w:r>
            <w:r w:rsidR="002C513A">
              <w:rPr>
                <w:rFonts w:ascii="Times New Roman" w:eastAsia="Times New Roman" w:hAnsi="Times New Roman" w:cs="Times New Roman"/>
                <w:kern w:val="1"/>
                <w:sz w:val="24"/>
                <w:szCs w:val="24"/>
                <w:lang w:eastAsia="ru-RU"/>
              </w:rPr>
              <w:t xml:space="preserve"> приобретаемое в лизинг</w:t>
            </w:r>
            <w:r w:rsidR="005D68BF" w:rsidRPr="008A7BE6">
              <w:rPr>
                <w:rFonts w:ascii="Times New Roman" w:eastAsia="Times New Roman" w:hAnsi="Times New Roman" w:cs="Times New Roman"/>
                <w:kern w:val="1"/>
                <w:sz w:val="24"/>
                <w:szCs w:val="24"/>
                <w:lang w:eastAsia="ru-RU"/>
              </w:rPr>
              <w:t xml:space="preserve"> </w:t>
            </w:r>
            <w:r>
              <w:rPr>
                <w:rFonts w:ascii="Times New Roman" w:eastAsia="Times New Roman" w:hAnsi="Times New Roman" w:cs="Times New Roman"/>
                <w:kern w:val="1"/>
                <w:sz w:val="24"/>
                <w:szCs w:val="24"/>
                <w:lang w:eastAsia="ru-RU"/>
              </w:rPr>
              <w:t>оборудование;</w:t>
            </w:r>
          </w:p>
          <w:p w14:paraId="455CB05E" w14:textId="0769256C" w:rsidR="005D68BF" w:rsidRPr="00FC1365" w:rsidRDefault="008A7BE6" w:rsidP="005D68BF">
            <w:pPr>
              <w:suppressAutoHyphens/>
              <w:jc w:val="both"/>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 xml:space="preserve">- </w:t>
            </w:r>
            <w:r w:rsidR="002C513A" w:rsidRPr="008A7BE6">
              <w:rPr>
                <w:rFonts w:ascii="Times New Roman" w:eastAsia="Times New Roman" w:hAnsi="Times New Roman" w:cs="Times New Roman"/>
                <w:kern w:val="1"/>
                <w:sz w:val="24"/>
                <w:szCs w:val="24"/>
                <w:lang w:eastAsia="ru-RU"/>
              </w:rPr>
              <w:t>в которых</w:t>
            </w:r>
            <w:r w:rsidR="002C513A">
              <w:rPr>
                <w:rFonts w:ascii="Times New Roman" w:eastAsia="Times New Roman" w:hAnsi="Times New Roman" w:cs="Times New Roman"/>
                <w:kern w:val="1"/>
                <w:sz w:val="24"/>
                <w:szCs w:val="24"/>
                <w:lang w:eastAsia="ru-RU"/>
              </w:rPr>
              <w:t xml:space="preserve"> </w:t>
            </w:r>
            <w:r>
              <w:rPr>
                <w:rFonts w:ascii="Times New Roman" w:eastAsia="Times New Roman" w:hAnsi="Times New Roman" w:cs="Times New Roman"/>
                <w:kern w:val="1"/>
                <w:sz w:val="24"/>
                <w:szCs w:val="24"/>
                <w:lang w:eastAsia="ru-RU"/>
              </w:rPr>
              <w:t>осуществляется финансово-хозяйственная деятельность (для спецтехники/коммерческого автотранспорта)</w:t>
            </w:r>
            <w:r w:rsidR="005D68BF" w:rsidRPr="008A7BE6">
              <w:rPr>
                <w:rFonts w:ascii="Times New Roman" w:eastAsia="Times New Roman" w:hAnsi="Times New Roman" w:cs="Times New Roman"/>
                <w:kern w:val="1"/>
                <w:sz w:val="24"/>
                <w:szCs w:val="24"/>
                <w:lang w:eastAsia="ru-RU"/>
              </w:rPr>
              <w:t xml:space="preserve"> </w:t>
            </w:r>
          </w:p>
        </w:tc>
        <w:tc>
          <w:tcPr>
            <w:tcW w:w="2131" w:type="pct"/>
            <w:shd w:val="clear" w:color="auto" w:fill="auto"/>
            <w:vAlign w:val="center"/>
          </w:tcPr>
          <w:p w14:paraId="0FE6E037" w14:textId="5B67A7A8" w:rsidR="005D68BF" w:rsidRPr="00FC1365" w:rsidRDefault="005D68BF" w:rsidP="00403F60">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заверенные копии</w:t>
            </w:r>
          </w:p>
        </w:tc>
      </w:tr>
      <w:tr w:rsidR="00835735" w:rsidRPr="00FC1365" w14:paraId="186BD810" w14:textId="77777777" w:rsidTr="0061262B">
        <w:trPr>
          <w:trHeight w:val="236"/>
          <w:jc w:val="center"/>
        </w:trPr>
        <w:tc>
          <w:tcPr>
            <w:tcW w:w="218" w:type="pct"/>
          </w:tcPr>
          <w:p w14:paraId="7AB9B18E" w14:textId="77777777" w:rsidR="00835735" w:rsidRPr="00FC1365" w:rsidRDefault="00835735" w:rsidP="00835735">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0DD8D72" w14:textId="766A8D1A" w:rsidR="00835735" w:rsidRPr="00FC1365" w:rsidRDefault="00835735" w:rsidP="001B19A5">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Документ, подтверждающий статус завода-изготовителя (производителя) предмета лизинга</w:t>
            </w:r>
            <w:r w:rsidR="001B19A5">
              <w:rPr>
                <w:rFonts w:ascii="Times New Roman" w:eastAsia="Times New Roman" w:hAnsi="Times New Roman" w:cs="Times New Roman"/>
                <w:kern w:val="1"/>
                <w:sz w:val="24"/>
                <w:szCs w:val="24"/>
                <w:lang w:eastAsia="ru-RU"/>
              </w:rPr>
              <w:t xml:space="preserve"> перечень возможных документов указан в </w:t>
            </w:r>
            <w:r w:rsidR="001B19A5" w:rsidRPr="00E75F8E">
              <w:rPr>
                <w:rFonts w:ascii="Times New Roman" w:eastAsia="Times New Roman" w:hAnsi="Times New Roman" w:cs="Times New Roman"/>
                <w:kern w:val="1"/>
                <w:sz w:val="24"/>
                <w:szCs w:val="24"/>
                <w:lang w:eastAsia="ru-RU"/>
              </w:rPr>
              <w:t>Регламенте оценки Предмета лизинга и Поставщика акционерного общества Региональная лизинговая компания Республики Татарстан</w:t>
            </w:r>
          </w:p>
        </w:tc>
        <w:tc>
          <w:tcPr>
            <w:tcW w:w="2131" w:type="pct"/>
            <w:shd w:val="clear" w:color="auto" w:fill="auto"/>
            <w:vAlign w:val="center"/>
          </w:tcPr>
          <w:p w14:paraId="0E8827CF" w14:textId="2BED704C" w:rsidR="00835735" w:rsidRPr="00FC1365" w:rsidRDefault="00835735" w:rsidP="00835735">
            <w:pPr>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Поставщиком копия</w:t>
            </w:r>
          </w:p>
        </w:tc>
      </w:tr>
      <w:tr w:rsidR="005C23F2" w:rsidRPr="00FC1365" w14:paraId="37553F40" w14:textId="77777777" w:rsidTr="0061262B">
        <w:trPr>
          <w:trHeight w:val="236"/>
          <w:jc w:val="center"/>
        </w:trPr>
        <w:tc>
          <w:tcPr>
            <w:tcW w:w="218" w:type="pct"/>
          </w:tcPr>
          <w:p w14:paraId="3F987D81" w14:textId="77777777" w:rsidR="005C23F2" w:rsidRPr="00E75F8E" w:rsidRDefault="005C23F2" w:rsidP="00835735">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6016631F" w14:textId="77777777" w:rsidR="005C23F2" w:rsidRPr="00E75F8E" w:rsidRDefault="005C23F2" w:rsidP="005C23F2">
            <w:pPr>
              <w:suppressAutoHyphens/>
              <w:spacing w:after="0" w:line="264" w:lineRule="auto"/>
              <w:jc w:val="both"/>
              <w:rPr>
                <w:rFonts w:ascii="Times New Roman" w:eastAsia="Times New Roman" w:hAnsi="Times New Roman" w:cs="Times New Roman"/>
                <w:kern w:val="1"/>
                <w:sz w:val="24"/>
                <w:szCs w:val="24"/>
                <w:lang w:eastAsia="ru-RU"/>
              </w:rPr>
            </w:pPr>
            <w:r w:rsidRPr="00E75F8E">
              <w:rPr>
                <w:rFonts w:ascii="Times New Roman" w:eastAsia="Times New Roman" w:hAnsi="Times New Roman" w:cs="Times New Roman"/>
                <w:kern w:val="1"/>
                <w:sz w:val="24"/>
                <w:szCs w:val="24"/>
                <w:lang w:eastAsia="ru-RU"/>
              </w:rPr>
              <w:t>По объектам недвижимости, предлагаемым в качестве предметов лизинга, а также земельным участкам под ними предоставляются следующие документы:</w:t>
            </w:r>
          </w:p>
          <w:p w14:paraId="55E580E4" w14:textId="77777777" w:rsidR="005C23F2" w:rsidRPr="00E75F8E" w:rsidRDefault="005C23F2" w:rsidP="005C23F2">
            <w:pPr>
              <w:pStyle w:val="a7"/>
              <w:numPr>
                <w:ilvl w:val="0"/>
                <w:numId w:val="8"/>
              </w:numPr>
              <w:suppressAutoHyphens/>
              <w:spacing w:after="0" w:line="264" w:lineRule="auto"/>
              <w:ind w:left="259" w:hanging="259"/>
              <w:jc w:val="both"/>
              <w:rPr>
                <w:rFonts w:ascii="Times New Roman" w:eastAsia="Times New Roman" w:hAnsi="Times New Roman"/>
                <w:kern w:val="1"/>
                <w:sz w:val="24"/>
                <w:szCs w:val="24"/>
                <w:lang w:eastAsia="ru-RU"/>
              </w:rPr>
            </w:pPr>
            <w:r w:rsidRPr="00E75F8E">
              <w:rPr>
                <w:rFonts w:ascii="Times New Roman" w:eastAsia="Times New Roman" w:hAnsi="Times New Roman"/>
                <w:kern w:val="1"/>
                <w:sz w:val="24"/>
                <w:szCs w:val="24"/>
                <w:lang w:eastAsia="ru-RU"/>
              </w:rPr>
              <w:t>выписка из ЕГРН об основных характеристиках и зарегистрированных правах на объекты недвижимости на дату подачи заявки на лизинг;</w:t>
            </w:r>
          </w:p>
          <w:p w14:paraId="608E827E" w14:textId="77777777" w:rsidR="005C23F2" w:rsidRPr="00E75F8E" w:rsidRDefault="005C23F2" w:rsidP="005C23F2">
            <w:pPr>
              <w:pStyle w:val="a7"/>
              <w:numPr>
                <w:ilvl w:val="0"/>
                <w:numId w:val="8"/>
              </w:numPr>
              <w:suppressAutoHyphens/>
              <w:spacing w:after="0" w:line="264" w:lineRule="auto"/>
              <w:ind w:left="259" w:hanging="259"/>
              <w:jc w:val="both"/>
              <w:rPr>
                <w:rFonts w:ascii="Times New Roman" w:eastAsia="Times New Roman" w:hAnsi="Times New Roman"/>
                <w:kern w:val="1"/>
                <w:sz w:val="24"/>
                <w:szCs w:val="24"/>
                <w:lang w:eastAsia="ru-RU"/>
              </w:rPr>
            </w:pPr>
            <w:r w:rsidRPr="00E75F8E">
              <w:rPr>
                <w:rFonts w:ascii="Times New Roman" w:eastAsia="Times New Roman" w:hAnsi="Times New Roman"/>
                <w:kern w:val="1"/>
                <w:sz w:val="24"/>
                <w:szCs w:val="24"/>
                <w:lang w:eastAsia="ru-RU"/>
              </w:rPr>
              <w:t>технический паспорт (план) здания (помещения);</w:t>
            </w:r>
          </w:p>
          <w:p w14:paraId="5631098B" w14:textId="77777777" w:rsidR="005C23F2" w:rsidRPr="00E75F8E" w:rsidRDefault="005C23F2" w:rsidP="005C23F2">
            <w:pPr>
              <w:pStyle w:val="a7"/>
              <w:numPr>
                <w:ilvl w:val="0"/>
                <w:numId w:val="8"/>
              </w:numPr>
              <w:suppressAutoHyphens/>
              <w:spacing w:after="0" w:line="264" w:lineRule="auto"/>
              <w:ind w:left="259" w:hanging="259"/>
              <w:jc w:val="both"/>
              <w:rPr>
                <w:rFonts w:ascii="Times New Roman" w:eastAsia="Times New Roman" w:hAnsi="Times New Roman"/>
                <w:kern w:val="1"/>
                <w:sz w:val="24"/>
                <w:szCs w:val="24"/>
                <w:lang w:eastAsia="ru-RU"/>
              </w:rPr>
            </w:pPr>
            <w:r w:rsidRPr="00E75F8E">
              <w:rPr>
                <w:rFonts w:ascii="Times New Roman" w:eastAsia="Times New Roman" w:hAnsi="Times New Roman"/>
                <w:kern w:val="1"/>
                <w:sz w:val="24"/>
                <w:szCs w:val="24"/>
                <w:lang w:eastAsia="ru-RU"/>
              </w:rPr>
              <w:t>кадастровый паспорт (при наличии);</w:t>
            </w:r>
          </w:p>
          <w:p w14:paraId="3247F74F" w14:textId="77777777" w:rsidR="005C23F2" w:rsidRPr="00E75F8E" w:rsidRDefault="005C23F2" w:rsidP="005C23F2">
            <w:pPr>
              <w:pStyle w:val="a7"/>
              <w:numPr>
                <w:ilvl w:val="0"/>
                <w:numId w:val="8"/>
              </w:numPr>
              <w:suppressAutoHyphens/>
              <w:spacing w:after="0" w:line="264" w:lineRule="auto"/>
              <w:ind w:left="259" w:hanging="259"/>
              <w:jc w:val="both"/>
              <w:rPr>
                <w:rFonts w:ascii="Times New Roman" w:eastAsia="Times New Roman" w:hAnsi="Times New Roman"/>
                <w:kern w:val="1"/>
                <w:sz w:val="24"/>
                <w:szCs w:val="24"/>
                <w:lang w:eastAsia="ru-RU"/>
              </w:rPr>
            </w:pPr>
            <w:r w:rsidRPr="00E75F8E">
              <w:rPr>
                <w:rFonts w:ascii="Times New Roman" w:eastAsia="Times New Roman" w:hAnsi="Times New Roman"/>
                <w:kern w:val="1"/>
                <w:sz w:val="24"/>
                <w:szCs w:val="24"/>
                <w:lang w:eastAsia="ru-RU"/>
              </w:rPr>
              <w:t>правоустанавливающие документы (договоры купли-продажи, аренды, разрешения на строительство, акт приемки законченного строительством здания и т.д.);</w:t>
            </w:r>
          </w:p>
          <w:p w14:paraId="0DE75510" w14:textId="77777777" w:rsidR="005C23F2" w:rsidRPr="00E75F8E" w:rsidRDefault="005C23F2" w:rsidP="005C23F2">
            <w:pPr>
              <w:pStyle w:val="a7"/>
              <w:numPr>
                <w:ilvl w:val="0"/>
                <w:numId w:val="8"/>
              </w:numPr>
              <w:suppressAutoHyphens/>
              <w:spacing w:after="0" w:line="264" w:lineRule="auto"/>
              <w:ind w:left="259" w:hanging="259"/>
              <w:jc w:val="both"/>
              <w:rPr>
                <w:rFonts w:ascii="Times New Roman" w:eastAsia="Times New Roman" w:hAnsi="Times New Roman"/>
                <w:kern w:val="1"/>
                <w:sz w:val="24"/>
                <w:szCs w:val="24"/>
                <w:lang w:eastAsia="ru-RU"/>
              </w:rPr>
            </w:pPr>
            <w:r w:rsidRPr="00E75F8E">
              <w:rPr>
                <w:rFonts w:ascii="Times New Roman" w:eastAsia="Times New Roman" w:hAnsi="Times New Roman"/>
                <w:kern w:val="1"/>
                <w:sz w:val="24"/>
                <w:szCs w:val="24"/>
                <w:lang w:eastAsia="ru-RU"/>
              </w:rPr>
              <w:t>договоры с поставщиками коммунальных услуг обслуживающими организациями. Акты сверки расчетов с ними или другие документы, подтверждающие отсутствие задолженности Продавца недвижимости по указанным договорам на дату подачи заявки на лизинг;</w:t>
            </w:r>
          </w:p>
          <w:p w14:paraId="581394EE" w14:textId="7EB70599" w:rsidR="005C23F2" w:rsidRPr="00E75F8E" w:rsidRDefault="005C23F2" w:rsidP="005C23F2">
            <w:pPr>
              <w:suppressAutoHyphens/>
              <w:jc w:val="both"/>
              <w:rPr>
                <w:rFonts w:ascii="Times New Roman" w:eastAsia="Times New Roman" w:hAnsi="Times New Roman" w:cs="Times New Roman"/>
                <w:kern w:val="1"/>
                <w:sz w:val="24"/>
                <w:szCs w:val="24"/>
                <w:lang w:eastAsia="ru-RU"/>
              </w:rPr>
            </w:pPr>
            <w:r w:rsidRPr="00E75F8E">
              <w:rPr>
                <w:rFonts w:ascii="Times New Roman" w:eastAsia="Times New Roman" w:hAnsi="Times New Roman"/>
                <w:kern w:val="1"/>
                <w:sz w:val="24"/>
                <w:szCs w:val="24"/>
                <w:lang w:eastAsia="ru-RU"/>
              </w:rPr>
              <w:t>справка о балансовой стоимости на последнюю отчетную дату.</w:t>
            </w:r>
          </w:p>
        </w:tc>
        <w:tc>
          <w:tcPr>
            <w:tcW w:w="2131" w:type="pct"/>
            <w:shd w:val="clear" w:color="auto" w:fill="auto"/>
            <w:vAlign w:val="center"/>
          </w:tcPr>
          <w:p w14:paraId="02454ADA" w14:textId="2CFB5402" w:rsidR="005C23F2" w:rsidRPr="00E75F8E" w:rsidRDefault="005C23F2" w:rsidP="00835735">
            <w:pPr>
              <w:suppressAutoHyphens/>
              <w:rPr>
                <w:rFonts w:ascii="Times New Roman" w:hAnsi="Times New Roman" w:cs="Times New Roman"/>
                <w:sz w:val="24"/>
                <w:szCs w:val="24"/>
              </w:rPr>
            </w:pPr>
            <w:r w:rsidRPr="00E75F8E">
              <w:rPr>
                <w:rFonts w:ascii="Times New Roman" w:hAnsi="Times New Roman" w:cs="Times New Roman"/>
                <w:sz w:val="24"/>
                <w:szCs w:val="24"/>
              </w:rPr>
              <w:t>заверенная Продавцом копия</w:t>
            </w:r>
          </w:p>
        </w:tc>
      </w:tr>
      <w:tr w:rsidR="00835735" w:rsidRPr="00FC1365" w14:paraId="4C531920" w14:textId="77777777" w:rsidTr="0061262B">
        <w:trPr>
          <w:trHeight w:val="236"/>
          <w:jc w:val="center"/>
        </w:trPr>
        <w:tc>
          <w:tcPr>
            <w:tcW w:w="218" w:type="pct"/>
          </w:tcPr>
          <w:p w14:paraId="79C7237B" w14:textId="77777777" w:rsidR="00835735" w:rsidRPr="00FC1365" w:rsidRDefault="00835735" w:rsidP="00835735">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6398D7A6" w14:textId="47D22605" w:rsidR="00835735" w:rsidRPr="00FC1365" w:rsidRDefault="00835735" w:rsidP="00835735">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Документ, подтверждающий статус поставщика предмета лизинга (кроме ситуаций, когда поставщиком выступает лизингополучатель): </w:t>
            </w:r>
            <w:r w:rsidR="001B19A5" w:rsidRPr="001B19A5">
              <w:rPr>
                <w:rFonts w:ascii="Times New Roman" w:eastAsia="Times New Roman" w:hAnsi="Times New Roman" w:cs="Times New Roman"/>
                <w:kern w:val="1"/>
                <w:sz w:val="24"/>
                <w:szCs w:val="24"/>
                <w:lang w:eastAsia="ru-RU"/>
              </w:rPr>
              <w:t>перечень</w:t>
            </w:r>
            <w:r w:rsidR="001B19A5">
              <w:rPr>
                <w:rFonts w:ascii="Times New Roman" w:eastAsia="Times New Roman" w:hAnsi="Times New Roman" w:cs="Times New Roman"/>
                <w:kern w:val="1"/>
                <w:sz w:val="24"/>
                <w:szCs w:val="24"/>
                <w:lang w:eastAsia="ru-RU"/>
              </w:rPr>
              <w:t xml:space="preserve"> возможных документов</w:t>
            </w:r>
            <w:r w:rsidR="001B19A5" w:rsidRPr="001B19A5">
              <w:rPr>
                <w:rFonts w:ascii="Times New Roman" w:eastAsia="Times New Roman" w:hAnsi="Times New Roman" w:cs="Times New Roman"/>
                <w:kern w:val="1"/>
                <w:sz w:val="24"/>
                <w:szCs w:val="24"/>
                <w:lang w:eastAsia="ru-RU"/>
              </w:rPr>
              <w:t xml:space="preserve"> указан в Регламенте оценки Предмета лизинга и Поставщика акционерного общества Региональная лизинговая компания Республики Татарстан</w:t>
            </w:r>
          </w:p>
          <w:p w14:paraId="67A91972" w14:textId="7995DFB5" w:rsidR="00835735" w:rsidRPr="00FC1365" w:rsidRDefault="00835735" w:rsidP="00835735">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Документ применим только к Поставщику. </w:t>
            </w:r>
          </w:p>
        </w:tc>
        <w:tc>
          <w:tcPr>
            <w:tcW w:w="2131" w:type="pct"/>
            <w:shd w:val="clear" w:color="auto" w:fill="auto"/>
            <w:vAlign w:val="center"/>
          </w:tcPr>
          <w:p w14:paraId="5D421CAE" w14:textId="67388A95" w:rsidR="00835735" w:rsidRPr="00FC1365" w:rsidRDefault="00835735" w:rsidP="00835735">
            <w:pPr>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Поставщиком копия</w:t>
            </w:r>
          </w:p>
        </w:tc>
      </w:tr>
      <w:tr w:rsidR="00835735" w:rsidRPr="00FC1365" w14:paraId="2B583B9A" w14:textId="77777777" w:rsidTr="0061262B">
        <w:trPr>
          <w:trHeight w:val="236"/>
          <w:jc w:val="center"/>
        </w:trPr>
        <w:tc>
          <w:tcPr>
            <w:tcW w:w="218" w:type="pct"/>
          </w:tcPr>
          <w:p w14:paraId="4600D4C1" w14:textId="77777777" w:rsidR="00835735" w:rsidRPr="00FC1365" w:rsidRDefault="00835735" w:rsidP="00835735">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70663DD2" w14:textId="77777777" w:rsidR="00835735" w:rsidRPr="00FC1365" w:rsidRDefault="00835735" w:rsidP="00835735">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Коммерческое предложение от поставщика предмета лизинга (с обязательным включением следующих параметров: цена, условия оплаты, место поставки, срок поставки, срок ввода в эксплуатацию). Проект договора купли-продажи (если имеется) </w:t>
            </w:r>
          </w:p>
          <w:p w14:paraId="28EED4D2" w14:textId="1D5E9E59" w:rsidR="00835735" w:rsidRPr="00FC1365" w:rsidRDefault="00835735" w:rsidP="00835735">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Документ применим только к Поставщику. </w:t>
            </w:r>
          </w:p>
        </w:tc>
        <w:tc>
          <w:tcPr>
            <w:tcW w:w="2131" w:type="pct"/>
            <w:shd w:val="clear" w:color="auto" w:fill="auto"/>
            <w:vAlign w:val="center"/>
          </w:tcPr>
          <w:p w14:paraId="6D67348F" w14:textId="1DD2DF45" w:rsidR="00835735" w:rsidRPr="00FC1365" w:rsidRDefault="00835735" w:rsidP="00835735">
            <w:pPr>
              <w:suppressAutoHyphens/>
              <w:rPr>
                <w:rFonts w:ascii="Times New Roman" w:hAnsi="Times New Roman" w:cs="Times New Roman"/>
                <w:sz w:val="24"/>
                <w:szCs w:val="24"/>
              </w:rPr>
            </w:pPr>
            <w:r w:rsidRPr="00FC1365">
              <w:rPr>
                <w:rFonts w:ascii="Times New Roman" w:hAnsi="Times New Roman" w:cs="Times New Roman"/>
                <w:sz w:val="24"/>
                <w:szCs w:val="24"/>
                <w:lang w:val="en-US"/>
              </w:rPr>
              <w:t>c</w:t>
            </w:r>
            <w:r w:rsidRPr="00FC1365">
              <w:rPr>
                <w:rFonts w:ascii="Times New Roman" w:hAnsi="Times New Roman" w:cs="Times New Roman"/>
                <w:sz w:val="24"/>
                <w:szCs w:val="24"/>
              </w:rPr>
              <w:t>кан-копия</w:t>
            </w:r>
            <w:r w:rsidRPr="00FC1365">
              <w:rPr>
                <w:rFonts w:ascii="Times New Roman" w:eastAsia="Times New Roman" w:hAnsi="Times New Roman" w:cs="Times New Roman"/>
                <w:sz w:val="24"/>
                <w:szCs w:val="24"/>
                <w:lang w:eastAsia="ru-RU"/>
              </w:rPr>
              <w:t xml:space="preserve"> </w:t>
            </w:r>
          </w:p>
        </w:tc>
      </w:tr>
      <w:tr w:rsidR="005D68BF" w:rsidRPr="00FC1365" w14:paraId="2658650A" w14:textId="77777777" w:rsidTr="0061262B">
        <w:trPr>
          <w:trHeight w:val="236"/>
          <w:jc w:val="center"/>
        </w:trPr>
        <w:tc>
          <w:tcPr>
            <w:tcW w:w="5000" w:type="pct"/>
            <w:gridSpan w:val="3"/>
          </w:tcPr>
          <w:p w14:paraId="0D2A2EF7" w14:textId="7C1614B4" w:rsidR="005D68BF" w:rsidRPr="00FC1365" w:rsidRDefault="005D68BF" w:rsidP="005D68BF">
            <w:pPr>
              <w:suppressAutoHyphens/>
              <w:jc w:val="both"/>
              <w:rPr>
                <w:rFonts w:ascii="Times New Roman" w:eastAsia="Calibri" w:hAnsi="Times New Roman" w:cs="Times New Roman"/>
                <w:b/>
                <w:sz w:val="24"/>
                <w:szCs w:val="24"/>
                <w:lang w:eastAsia="zh-CN"/>
              </w:rPr>
            </w:pPr>
            <w:r w:rsidRPr="00FC1365">
              <w:rPr>
                <w:rFonts w:ascii="Times New Roman" w:eastAsia="Times New Roman" w:hAnsi="Times New Roman" w:cs="Times New Roman"/>
                <w:kern w:val="1"/>
                <w:sz w:val="24"/>
                <w:szCs w:val="24"/>
                <w:u w:val="single"/>
                <w:lang w:eastAsia="ru-RU"/>
              </w:rPr>
              <w:lastRenderedPageBreak/>
              <w:t>Для юридических лиц: дополнительные документы, которые могут быть запрошены по итогам анализа предоставленного пакета документов</w:t>
            </w:r>
          </w:p>
        </w:tc>
      </w:tr>
      <w:tr w:rsidR="005D68BF" w:rsidRPr="00FC1365" w14:paraId="691A16BF" w14:textId="77777777" w:rsidTr="0061262B">
        <w:trPr>
          <w:trHeight w:val="236"/>
          <w:jc w:val="center"/>
        </w:trPr>
        <w:tc>
          <w:tcPr>
            <w:tcW w:w="218" w:type="pct"/>
          </w:tcPr>
          <w:p w14:paraId="28290A06"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9725668"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Доверенность представителя участника лизинговой сделки, если сделка совершается представителем, или представителя участника Лизинговой сделки, уполномоченного на подписание пакета документов, представляемых участником Лизинговой сделки</w:t>
            </w:r>
          </w:p>
        </w:tc>
        <w:tc>
          <w:tcPr>
            <w:tcW w:w="2131" w:type="pct"/>
            <w:shd w:val="clear" w:color="auto" w:fill="auto"/>
            <w:vAlign w:val="center"/>
          </w:tcPr>
          <w:p w14:paraId="42699F89" w14:textId="15E6AE53" w:rsidR="005D68BF" w:rsidRPr="00FC1365" w:rsidRDefault="00455AEC" w:rsidP="00455AEC">
            <w:pPr>
              <w:suppressAutoHyphens/>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о</w:t>
            </w:r>
            <w:r w:rsidR="005D68BF" w:rsidRPr="00FC1365">
              <w:rPr>
                <w:rFonts w:ascii="Times New Roman" w:eastAsia="Calibri" w:hAnsi="Times New Roman" w:cs="Times New Roman"/>
                <w:sz w:val="24"/>
                <w:szCs w:val="24"/>
                <w:lang w:eastAsia="zh-CN"/>
              </w:rPr>
              <w:t xml:space="preserve">ригинал либо нотариально заверенная копия </w:t>
            </w:r>
          </w:p>
        </w:tc>
      </w:tr>
      <w:tr w:rsidR="005D68BF" w:rsidRPr="00FC1365" w14:paraId="2AAB52CB" w14:textId="77777777" w:rsidTr="0061262B">
        <w:trPr>
          <w:trHeight w:val="236"/>
          <w:jc w:val="center"/>
        </w:trPr>
        <w:tc>
          <w:tcPr>
            <w:tcW w:w="218" w:type="pct"/>
          </w:tcPr>
          <w:p w14:paraId="28E77E45"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53E3F196" w14:textId="6E0989FF" w:rsidR="005D68BF" w:rsidRPr="00FC1365" w:rsidRDefault="005D68BF" w:rsidP="00BF64AA">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Паспорт (страницы</w:t>
            </w:r>
            <w:r w:rsidR="00DD2232" w:rsidRPr="00FC1365">
              <w:rPr>
                <w:rFonts w:ascii="Times New Roman" w:eastAsia="Times New Roman" w:hAnsi="Times New Roman" w:cs="Times New Roman"/>
                <w:kern w:val="1"/>
                <w:sz w:val="24"/>
                <w:szCs w:val="24"/>
                <w:lang w:eastAsia="ru-RU"/>
              </w:rPr>
              <w:t xml:space="preserve"> 2 и 3, а также страница с данными</w:t>
            </w:r>
            <w:r w:rsidR="00D5097D" w:rsidRPr="00FC1365">
              <w:rPr>
                <w:rFonts w:ascii="Times New Roman" w:eastAsia="Times New Roman" w:hAnsi="Times New Roman" w:cs="Times New Roman"/>
                <w:kern w:val="1"/>
                <w:sz w:val="24"/>
                <w:szCs w:val="24"/>
                <w:lang w:eastAsia="ru-RU"/>
              </w:rPr>
              <w:t xml:space="preserve"> о регистрации</w:t>
            </w:r>
            <w:r w:rsidR="009F6EED" w:rsidRPr="00FC1365">
              <w:rPr>
                <w:rFonts w:ascii="Times New Roman" w:eastAsia="Times New Roman" w:hAnsi="Times New Roman" w:cs="Times New Roman"/>
                <w:kern w:val="1"/>
                <w:sz w:val="24"/>
                <w:szCs w:val="24"/>
                <w:lang w:eastAsia="ru-RU"/>
              </w:rPr>
              <w:t xml:space="preserve"> по месту жительства</w:t>
            </w:r>
            <w:r w:rsidRPr="00FC1365">
              <w:rPr>
                <w:rFonts w:ascii="Times New Roman" w:eastAsia="Times New Roman" w:hAnsi="Times New Roman" w:cs="Times New Roman"/>
                <w:kern w:val="1"/>
                <w:sz w:val="24"/>
                <w:szCs w:val="24"/>
                <w:lang w:eastAsia="ru-RU"/>
              </w:rPr>
              <w:t xml:space="preserve">) представителя участника Лизинговой сделки, указанного в пункте </w:t>
            </w:r>
            <w:r w:rsidR="00D158E6" w:rsidRPr="00FC1365">
              <w:rPr>
                <w:rFonts w:ascii="Times New Roman" w:eastAsia="Times New Roman" w:hAnsi="Times New Roman" w:cs="Times New Roman"/>
                <w:kern w:val="1"/>
                <w:sz w:val="24"/>
                <w:szCs w:val="24"/>
                <w:lang w:eastAsia="ru-RU"/>
              </w:rPr>
              <w:t>1</w:t>
            </w:r>
            <w:r w:rsidR="00BF64AA" w:rsidRPr="00FC1365">
              <w:rPr>
                <w:rFonts w:ascii="Times New Roman" w:eastAsia="Times New Roman" w:hAnsi="Times New Roman" w:cs="Times New Roman"/>
                <w:kern w:val="1"/>
                <w:sz w:val="24"/>
                <w:szCs w:val="24"/>
                <w:lang w:eastAsia="ru-RU"/>
              </w:rPr>
              <w:t>3</w:t>
            </w:r>
            <w:r w:rsidRPr="00FC1365">
              <w:rPr>
                <w:rFonts w:ascii="Times New Roman" w:eastAsia="Times New Roman" w:hAnsi="Times New Roman" w:cs="Times New Roman"/>
                <w:kern w:val="1"/>
                <w:sz w:val="24"/>
                <w:szCs w:val="24"/>
                <w:lang w:eastAsia="ru-RU"/>
              </w:rPr>
              <w:t xml:space="preserve"> настоящего перечня</w:t>
            </w:r>
          </w:p>
        </w:tc>
        <w:tc>
          <w:tcPr>
            <w:tcW w:w="2131" w:type="pct"/>
            <w:shd w:val="clear" w:color="auto" w:fill="auto"/>
            <w:vAlign w:val="center"/>
          </w:tcPr>
          <w:p w14:paraId="6AB7DD22"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 xml:space="preserve">заверенная участником Лизинговой сделки </w:t>
            </w:r>
            <w:r w:rsidRPr="00FC1365">
              <w:rPr>
                <w:rFonts w:ascii="Times New Roman" w:eastAsia="Calibri" w:hAnsi="Times New Roman" w:cs="Times New Roman"/>
                <w:sz w:val="24"/>
                <w:szCs w:val="24"/>
                <w:lang w:eastAsia="zh-CN"/>
              </w:rPr>
              <w:t>копия</w:t>
            </w:r>
          </w:p>
        </w:tc>
      </w:tr>
      <w:tr w:rsidR="005D68BF" w:rsidRPr="00FC1365" w14:paraId="3B04188F" w14:textId="77777777" w:rsidTr="0061262B">
        <w:trPr>
          <w:trHeight w:val="236"/>
          <w:jc w:val="center"/>
        </w:trPr>
        <w:tc>
          <w:tcPr>
            <w:tcW w:w="218" w:type="pct"/>
          </w:tcPr>
          <w:p w14:paraId="5F7C10E5"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35A110B0"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Положение о филиале/представительстве, если сделка совершается руководителем филиала/представительства участника лизинговой сделки</w:t>
            </w:r>
          </w:p>
        </w:tc>
        <w:tc>
          <w:tcPr>
            <w:tcW w:w="2131" w:type="pct"/>
            <w:shd w:val="clear" w:color="auto" w:fill="auto"/>
            <w:vAlign w:val="center"/>
          </w:tcPr>
          <w:p w14:paraId="7F09EE33"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78AF9911" w14:textId="77777777" w:rsidTr="0061262B">
        <w:trPr>
          <w:trHeight w:val="979"/>
          <w:jc w:val="center"/>
        </w:trPr>
        <w:tc>
          <w:tcPr>
            <w:tcW w:w="218" w:type="pct"/>
          </w:tcPr>
          <w:p w14:paraId="272EED82"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E5A599C" w14:textId="096F96B4"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Внутренние документы, ограничивающие полномочия единоличного исполнительного органа участника лизинговой сделки</w:t>
            </w:r>
          </w:p>
        </w:tc>
        <w:tc>
          <w:tcPr>
            <w:tcW w:w="2131" w:type="pct"/>
            <w:shd w:val="clear" w:color="auto" w:fill="auto"/>
            <w:vAlign w:val="center"/>
          </w:tcPr>
          <w:p w14:paraId="7B2C9726"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341017A1" w14:textId="77777777" w:rsidTr="0061262B">
        <w:trPr>
          <w:trHeight w:val="979"/>
          <w:jc w:val="center"/>
        </w:trPr>
        <w:tc>
          <w:tcPr>
            <w:tcW w:w="218" w:type="pct"/>
          </w:tcPr>
          <w:p w14:paraId="03902295"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4B8B55EA"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Корпоративный договор/соглашение с кредитором (третьим лицом) (при наличии)</w:t>
            </w:r>
          </w:p>
        </w:tc>
        <w:tc>
          <w:tcPr>
            <w:tcW w:w="2131" w:type="pct"/>
            <w:shd w:val="clear" w:color="auto" w:fill="auto"/>
            <w:vAlign w:val="center"/>
          </w:tcPr>
          <w:p w14:paraId="3B6BDD28" w14:textId="77777777" w:rsidR="005D68BF" w:rsidRPr="00FC1365" w:rsidRDefault="005D68BF" w:rsidP="00BF64AA">
            <w:pPr>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049F684A" w14:textId="77777777" w:rsidTr="0061262B">
        <w:trPr>
          <w:trHeight w:val="236"/>
          <w:jc w:val="center"/>
        </w:trPr>
        <w:tc>
          <w:tcPr>
            <w:tcW w:w="218" w:type="pct"/>
          </w:tcPr>
          <w:p w14:paraId="68675BFE"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60411DAD"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Документ о формировании Совета директоров (Наблюдательного совета) участника лизинговой сделки (решение/протокол о назначении членов Совета Директоров (СД)/Наблюдательного совета(НС)/иного совета и Протокол заседания СД/НС о выборах председателя СД/НС)</w:t>
            </w:r>
          </w:p>
        </w:tc>
        <w:tc>
          <w:tcPr>
            <w:tcW w:w="2131" w:type="pct"/>
            <w:shd w:val="clear" w:color="auto" w:fill="auto"/>
            <w:vAlign w:val="center"/>
          </w:tcPr>
          <w:p w14:paraId="3D1C6019"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04351754" w14:textId="77777777" w:rsidTr="0061262B">
        <w:trPr>
          <w:trHeight w:val="236"/>
          <w:jc w:val="center"/>
        </w:trPr>
        <w:tc>
          <w:tcPr>
            <w:tcW w:w="218" w:type="pct"/>
          </w:tcPr>
          <w:p w14:paraId="7270A41D"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6654E671" w14:textId="48FFFF76"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Документ о формировании коллегиального исполнительного органа участника лизинговой сделки (решение/протокол о назначении членов коллегиального исполнительно</w:t>
            </w:r>
            <w:r w:rsidR="00BF64AA" w:rsidRPr="00FC1365">
              <w:rPr>
                <w:rFonts w:ascii="Times New Roman" w:eastAsia="Times New Roman" w:hAnsi="Times New Roman" w:cs="Times New Roman"/>
                <w:kern w:val="1"/>
                <w:sz w:val="24"/>
                <w:szCs w:val="24"/>
                <w:lang w:eastAsia="ru-RU"/>
              </w:rPr>
              <w:t>го органа (например, Правления)</w:t>
            </w:r>
          </w:p>
        </w:tc>
        <w:tc>
          <w:tcPr>
            <w:tcW w:w="2131" w:type="pct"/>
            <w:shd w:val="clear" w:color="auto" w:fill="auto"/>
            <w:vAlign w:val="center"/>
          </w:tcPr>
          <w:p w14:paraId="62196B45"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2A3FECA3" w14:textId="77777777" w:rsidTr="0061262B">
        <w:trPr>
          <w:trHeight w:val="236"/>
          <w:jc w:val="center"/>
        </w:trPr>
        <w:tc>
          <w:tcPr>
            <w:tcW w:w="218" w:type="pct"/>
          </w:tcPr>
          <w:p w14:paraId="03CC9C27"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5B8F4534"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Справка о балансовой стоимости имущества, предлагаемого в качестве залога</w:t>
            </w:r>
          </w:p>
        </w:tc>
        <w:tc>
          <w:tcPr>
            <w:tcW w:w="2131" w:type="pct"/>
            <w:shd w:val="clear" w:color="auto" w:fill="auto"/>
            <w:vAlign w:val="center"/>
          </w:tcPr>
          <w:p w14:paraId="225ECF35"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оригинал</w:t>
            </w:r>
          </w:p>
        </w:tc>
      </w:tr>
      <w:tr w:rsidR="005D68BF" w:rsidRPr="00FC1365" w14:paraId="171981FF" w14:textId="77777777" w:rsidTr="0061262B">
        <w:trPr>
          <w:trHeight w:val="236"/>
          <w:jc w:val="center"/>
        </w:trPr>
        <w:tc>
          <w:tcPr>
            <w:tcW w:w="218" w:type="pct"/>
          </w:tcPr>
          <w:p w14:paraId="6073CBE4"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5561DE7E" w14:textId="77777777"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Иные документы, необходимые для проверки правоспособности участника лизинговой сделки и полномочий его представителей с учетом особенностей организационно-правовой формы участника лизинговой сделки</w:t>
            </w:r>
          </w:p>
        </w:tc>
        <w:tc>
          <w:tcPr>
            <w:tcW w:w="2131" w:type="pct"/>
            <w:shd w:val="clear" w:color="auto" w:fill="auto"/>
            <w:vAlign w:val="center"/>
          </w:tcPr>
          <w:p w14:paraId="26A15A7F" w14:textId="77777777" w:rsidR="005D68BF" w:rsidRPr="00FC1365" w:rsidRDefault="005D68BF" w:rsidP="00BF64AA">
            <w:pPr>
              <w:suppressAutoHyphens/>
              <w:rPr>
                <w:rFonts w:ascii="Times New Roman" w:eastAsia="Calibri" w:hAnsi="Times New Roman" w:cs="Times New Roman"/>
                <w:sz w:val="24"/>
                <w:szCs w:val="24"/>
                <w:lang w:eastAsia="zh-CN"/>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37723462" w14:textId="77777777" w:rsidTr="0061262B">
        <w:trPr>
          <w:trHeight w:val="236"/>
          <w:jc w:val="center"/>
        </w:trPr>
        <w:tc>
          <w:tcPr>
            <w:tcW w:w="218" w:type="pct"/>
          </w:tcPr>
          <w:p w14:paraId="4AC82C0C"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7C4EA4AB" w14:textId="07238219"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Лицензии на право осуществления деятельности, подлежащей лицензированию (в случае их наличия)</w:t>
            </w:r>
          </w:p>
        </w:tc>
        <w:tc>
          <w:tcPr>
            <w:tcW w:w="2131" w:type="pct"/>
            <w:shd w:val="clear" w:color="auto" w:fill="auto"/>
            <w:vAlign w:val="center"/>
          </w:tcPr>
          <w:p w14:paraId="70102BEE" w14:textId="32A8E730" w:rsidR="005D68BF" w:rsidRPr="00FC1365" w:rsidRDefault="005D68BF" w:rsidP="00BF64AA">
            <w:pPr>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7A61C16D" w14:textId="77777777" w:rsidTr="0061262B">
        <w:trPr>
          <w:trHeight w:val="236"/>
          <w:jc w:val="center"/>
        </w:trPr>
        <w:tc>
          <w:tcPr>
            <w:tcW w:w="218" w:type="pct"/>
          </w:tcPr>
          <w:p w14:paraId="17900C0F"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0C2B54C6" w14:textId="713BA31A" w:rsidR="005D68BF" w:rsidRPr="00FC1365" w:rsidRDefault="005D68BF" w:rsidP="005D68BF">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Страховое свидетельство обязательного пенсионного страхования, содержащее СНИЛС (при наличии) учредителей или участников или акционеров</w:t>
            </w:r>
            <w:r w:rsidRPr="00FC1365">
              <w:rPr>
                <w:rStyle w:val="a6"/>
                <w:rFonts w:ascii="Times New Roman" w:eastAsia="Times New Roman" w:hAnsi="Times New Roman" w:cs="Times New Roman"/>
                <w:kern w:val="1"/>
                <w:sz w:val="24"/>
                <w:szCs w:val="24"/>
                <w:lang w:eastAsia="ru-RU"/>
              </w:rPr>
              <w:footnoteReference w:id="10"/>
            </w:r>
            <w:r w:rsidRPr="00FC1365">
              <w:rPr>
                <w:rFonts w:ascii="Times New Roman" w:eastAsia="Times New Roman" w:hAnsi="Times New Roman" w:cs="Times New Roman"/>
                <w:kern w:val="1"/>
                <w:sz w:val="24"/>
                <w:szCs w:val="24"/>
                <w:lang w:eastAsia="ru-RU"/>
              </w:rPr>
              <w:t xml:space="preserve">, единоличного исполнительного органа организации </w:t>
            </w:r>
          </w:p>
        </w:tc>
        <w:tc>
          <w:tcPr>
            <w:tcW w:w="2131" w:type="pct"/>
            <w:shd w:val="clear" w:color="auto" w:fill="auto"/>
            <w:vAlign w:val="center"/>
          </w:tcPr>
          <w:p w14:paraId="755FE1AE" w14:textId="0CDCFCB3" w:rsidR="005D68BF" w:rsidRPr="00FC1365" w:rsidRDefault="005D68BF" w:rsidP="00BF64AA">
            <w:pPr>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участником Лизинговой сделки</w:t>
            </w:r>
            <w:r w:rsidRPr="00FC1365">
              <w:rPr>
                <w:rFonts w:ascii="Times New Roman" w:eastAsia="Times New Roman" w:hAnsi="Times New Roman" w:cs="Times New Roman"/>
                <w:kern w:val="1"/>
                <w:sz w:val="24"/>
                <w:szCs w:val="24"/>
                <w:lang w:eastAsia="ru-RU"/>
              </w:rPr>
              <w:t xml:space="preserve"> копия</w:t>
            </w:r>
          </w:p>
        </w:tc>
      </w:tr>
      <w:tr w:rsidR="005D68BF" w:rsidRPr="00FC1365" w14:paraId="5DBFED4A" w14:textId="77777777" w:rsidTr="0061262B">
        <w:trPr>
          <w:trHeight w:val="236"/>
          <w:jc w:val="center"/>
        </w:trPr>
        <w:tc>
          <w:tcPr>
            <w:tcW w:w="218" w:type="pct"/>
          </w:tcPr>
          <w:p w14:paraId="1FE8B1A5" w14:textId="77777777" w:rsidR="005D68BF" w:rsidRPr="00FC1365" w:rsidRDefault="005D68BF" w:rsidP="005D68BF">
            <w:pPr>
              <w:pStyle w:val="a7"/>
              <w:numPr>
                <w:ilvl w:val="0"/>
                <w:numId w:val="6"/>
              </w:numPr>
              <w:suppressAutoHyphens/>
              <w:ind w:left="0" w:firstLine="0"/>
              <w:rPr>
                <w:rFonts w:ascii="Times New Roman" w:eastAsia="Calibri" w:hAnsi="Times New Roman" w:cs="Times New Roman"/>
                <w:sz w:val="24"/>
                <w:szCs w:val="24"/>
                <w:lang w:eastAsia="zh-CN"/>
              </w:rPr>
            </w:pPr>
          </w:p>
        </w:tc>
        <w:tc>
          <w:tcPr>
            <w:tcW w:w="2651" w:type="pct"/>
            <w:shd w:val="clear" w:color="auto" w:fill="auto"/>
          </w:tcPr>
          <w:p w14:paraId="3CF3D4DE" w14:textId="75F90FF9" w:rsidR="005D68BF" w:rsidRPr="00FC1365" w:rsidRDefault="005D68BF" w:rsidP="00BF64AA">
            <w:pPr>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 xml:space="preserve">Страховое свидетельство обязательного пенсионного страхования, содержащее СНИЛС (при наличии) представителя участника Лизинговой сделки, указанного в пункте </w:t>
            </w:r>
            <w:r w:rsidR="00DD53F0" w:rsidRPr="00FC1365">
              <w:rPr>
                <w:rFonts w:ascii="Times New Roman" w:eastAsia="Times New Roman" w:hAnsi="Times New Roman" w:cs="Times New Roman"/>
                <w:kern w:val="1"/>
                <w:sz w:val="24"/>
                <w:szCs w:val="24"/>
                <w:lang w:eastAsia="ru-RU"/>
              </w:rPr>
              <w:t>1</w:t>
            </w:r>
            <w:r w:rsidR="00BF64AA" w:rsidRPr="00FC1365">
              <w:rPr>
                <w:rFonts w:ascii="Times New Roman" w:eastAsia="Times New Roman" w:hAnsi="Times New Roman" w:cs="Times New Roman"/>
                <w:kern w:val="1"/>
                <w:sz w:val="24"/>
                <w:szCs w:val="24"/>
                <w:lang w:eastAsia="ru-RU"/>
              </w:rPr>
              <w:t>3</w:t>
            </w:r>
            <w:r w:rsidRPr="00FC1365">
              <w:rPr>
                <w:rFonts w:ascii="Times New Roman" w:eastAsia="Times New Roman" w:hAnsi="Times New Roman" w:cs="Times New Roman"/>
                <w:kern w:val="1"/>
                <w:sz w:val="24"/>
                <w:szCs w:val="24"/>
                <w:lang w:eastAsia="ru-RU"/>
              </w:rPr>
              <w:t xml:space="preserve"> настоящего перечня</w:t>
            </w:r>
          </w:p>
        </w:tc>
        <w:tc>
          <w:tcPr>
            <w:tcW w:w="2131" w:type="pct"/>
            <w:shd w:val="clear" w:color="auto" w:fill="auto"/>
            <w:vAlign w:val="center"/>
          </w:tcPr>
          <w:p w14:paraId="713A1EE3" w14:textId="60CF3DB0" w:rsidR="005D68BF" w:rsidRPr="00FC1365" w:rsidRDefault="005D68BF" w:rsidP="00BF64AA">
            <w:pPr>
              <w:suppressAutoHyphens/>
              <w:rPr>
                <w:rFonts w:ascii="Times New Roman" w:hAnsi="Times New Roman" w:cs="Times New Roman"/>
                <w:sz w:val="24"/>
                <w:szCs w:val="24"/>
              </w:rPr>
            </w:pPr>
            <w:r w:rsidRPr="00FC1365">
              <w:rPr>
                <w:rFonts w:ascii="Times New Roman" w:hAnsi="Times New Roman" w:cs="Times New Roman"/>
                <w:sz w:val="24"/>
                <w:szCs w:val="24"/>
              </w:rPr>
              <w:t xml:space="preserve">заверенная участником Лизинговой сделки </w:t>
            </w:r>
            <w:r w:rsidRPr="00FC1365">
              <w:rPr>
                <w:rFonts w:ascii="Times New Roman" w:eastAsia="Calibri" w:hAnsi="Times New Roman" w:cs="Times New Roman"/>
                <w:sz w:val="24"/>
                <w:szCs w:val="24"/>
                <w:lang w:eastAsia="zh-CN"/>
              </w:rPr>
              <w:t>копия</w:t>
            </w:r>
          </w:p>
        </w:tc>
      </w:tr>
      <w:tr w:rsidR="005D68BF" w:rsidRPr="00FC1365" w14:paraId="42AC0867" w14:textId="77777777" w:rsidTr="0061262B">
        <w:trPr>
          <w:trHeight w:val="262"/>
          <w:jc w:val="center"/>
        </w:trPr>
        <w:tc>
          <w:tcPr>
            <w:tcW w:w="5000" w:type="pct"/>
            <w:gridSpan w:val="3"/>
          </w:tcPr>
          <w:p w14:paraId="489CCE88" w14:textId="77777777"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u w:val="single"/>
                <w:lang w:eastAsia="ru-RU"/>
              </w:rPr>
            </w:pPr>
            <w:r w:rsidRPr="00FC1365">
              <w:rPr>
                <w:rFonts w:ascii="Times New Roman" w:eastAsia="Times New Roman" w:hAnsi="Times New Roman" w:cs="Times New Roman"/>
                <w:kern w:val="1"/>
                <w:sz w:val="24"/>
                <w:szCs w:val="24"/>
                <w:u w:val="single"/>
                <w:lang w:eastAsia="ru-RU"/>
              </w:rPr>
              <w:t>Для физических лиц, зарегистрированных в качестве индивидуальных предпринимателей:</w:t>
            </w:r>
          </w:p>
        </w:tc>
      </w:tr>
      <w:tr w:rsidR="005D68BF" w:rsidRPr="00FC1365" w14:paraId="6AFB76BD" w14:textId="77777777" w:rsidTr="0061262B">
        <w:trPr>
          <w:trHeight w:val="262"/>
          <w:jc w:val="center"/>
        </w:trPr>
        <w:tc>
          <w:tcPr>
            <w:tcW w:w="218" w:type="pct"/>
          </w:tcPr>
          <w:p w14:paraId="5CCB3ED1"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7C35CB3D" w14:textId="792DFC76"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p>
        </w:tc>
        <w:tc>
          <w:tcPr>
            <w:tcW w:w="2131" w:type="pct"/>
            <w:vAlign w:val="center"/>
          </w:tcPr>
          <w:p w14:paraId="36C2D1E8" w14:textId="1CD4F00E" w:rsidR="005D68BF" w:rsidRPr="00FC1365" w:rsidRDefault="005D68BF" w:rsidP="005F5B69">
            <w:pPr>
              <w:tabs>
                <w:tab w:val="left" w:pos="708"/>
              </w:tabs>
              <w:suppressAutoHyphens/>
              <w:rPr>
                <w:rFonts w:ascii="Times New Roman" w:eastAsia="Times New Roman" w:hAnsi="Times New Roman" w:cs="Times New Roman"/>
                <w:kern w:val="1"/>
                <w:sz w:val="24"/>
                <w:szCs w:val="24"/>
                <w:lang w:eastAsia="ru-RU"/>
              </w:rPr>
            </w:pPr>
          </w:p>
        </w:tc>
      </w:tr>
      <w:tr w:rsidR="005D68BF" w:rsidRPr="00FC1365" w14:paraId="59B25B6B" w14:textId="77777777" w:rsidTr="0061262B">
        <w:trPr>
          <w:trHeight w:val="262"/>
          <w:jc w:val="center"/>
        </w:trPr>
        <w:tc>
          <w:tcPr>
            <w:tcW w:w="218" w:type="pct"/>
          </w:tcPr>
          <w:p w14:paraId="4C07191C"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475B291A" w14:textId="77777777"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Свидетельство о постановке на учет физического лица в налоговом органе на территории Российской Федерации (ИНН)</w:t>
            </w:r>
          </w:p>
        </w:tc>
        <w:tc>
          <w:tcPr>
            <w:tcW w:w="2131" w:type="pct"/>
            <w:vAlign w:val="center"/>
          </w:tcPr>
          <w:p w14:paraId="0F44B3CC" w14:textId="77777777" w:rsidR="005D68BF" w:rsidRPr="00FC1365" w:rsidRDefault="005D68BF" w:rsidP="009870F4">
            <w:pPr>
              <w:tabs>
                <w:tab w:val="left" w:pos="708"/>
              </w:tabs>
              <w:suppressAutoHyphens/>
              <w:rPr>
                <w:rFonts w:ascii="Times New Roman" w:eastAsia="Times New Roman" w:hAnsi="Times New Roman" w:cs="Times New Roman"/>
                <w:kern w:val="1"/>
                <w:sz w:val="24"/>
                <w:szCs w:val="24"/>
                <w:lang w:eastAsia="ru-RU"/>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25DBC239" w14:textId="77777777" w:rsidTr="0061262B">
        <w:trPr>
          <w:trHeight w:val="262"/>
          <w:jc w:val="center"/>
        </w:trPr>
        <w:tc>
          <w:tcPr>
            <w:tcW w:w="218" w:type="pct"/>
          </w:tcPr>
          <w:p w14:paraId="2A6A0E8F"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41BD5300" w14:textId="5EB47D88" w:rsidR="005D68BF" w:rsidRPr="00FC1365" w:rsidRDefault="005D68BF" w:rsidP="009870F4">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Выписка из Единого государственного реестра индивидуальных предпринимателей, содержащая сведения, предусмотренные п. 1 ст. 5 Федерального закона от 08.08.2001 г. № 129-ФЗ «О государственной регистрации юридических лиц и индивидуальных предпринимателей»</w:t>
            </w:r>
          </w:p>
        </w:tc>
        <w:tc>
          <w:tcPr>
            <w:tcW w:w="2131" w:type="pct"/>
            <w:vAlign w:val="center"/>
          </w:tcPr>
          <w:p w14:paraId="1725F2AE" w14:textId="2C259B94" w:rsidR="005D68BF" w:rsidRPr="00FC1365" w:rsidRDefault="004029A6" w:rsidP="009870F4">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hAnsi="Times New Roman" w:cs="Times New Roman"/>
                <w:sz w:val="24"/>
                <w:szCs w:val="24"/>
              </w:rPr>
              <w:t>выписка, распечатанная на бумажном носителе из сети интернет с сайта Федеральной налоговой службы или из сети интернет с сайта Системы профессионального анализа рынков и компаний (СПАРК) (получение выписки осуществляется сотрудниками РЛК)</w:t>
            </w:r>
          </w:p>
        </w:tc>
      </w:tr>
      <w:tr w:rsidR="005D68BF" w:rsidRPr="00FC1365" w14:paraId="64C9B2C8" w14:textId="77777777" w:rsidTr="0061262B">
        <w:trPr>
          <w:trHeight w:val="262"/>
          <w:jc w:val="center"/>
        </w:trPr>
        <w:tc>
          <w:tcPr>
            <w:tcW w:w="218" w:type="pct"/>
          </w:tcPr>
          <w:p w14:paraId="22DF59F1"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6D8A3DC7" w14:textId="4C3F063B" w:rsidR="005D68BF" w:rsidRPr="00FC1365" w:rsidRDefault="005D68BF" w:rsidP="00E32376">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Паспорт (страницы 2 и 3, а также страница с данными о регистрации</w:t>
            </w:r>
            <w:r w:rsidR="00E32376" w:rsidRPr="00FC1365">
              <w:rPr>
                <w:rFonts w:ascii="Times New Roman" w:eastAsia="Times New Roman" w:hAnsi="Times New Roman" w:cs="Times New Roman"/>
                <w:kern w:val="1"/>
                <w:sz w:val="24"/>
                <w:szCs w:val="24"/>
                <w:lang w:eastAsia="ru-RU"/>
              </w:rPr>
              <w:t xml:space="preserve"> по месту жительства</w:t>
            </w:r>
            <w:r w:rsidRPr="00FC1365">
              <w:rPr>
                <w:rFonts w:ascii="Times New Roman" w:eastAsia="Times New Roman" w:hAnsi="Times New Roman" w:cs="Times New Roman"/>
                <w:kern w:val="1"/>
                <w:sz w:val="24"/>
                <w:szCs w:val="24"/>
                <w:lang w:eastAsia="ru-RU"/>
              </w:rPr>
              <w:t>)</w:t>
            </w:r>
          </w:p>
        </w:tc>
        <w:tc>
          <w:tcPr>
            <w:tcW w:w="2131" w:type="pct"/>
            <w:vAlign w:val="center"/>
          </w:tcPr>
          <w:p w14:paraId="6B70E337" w14:textId="77777777" w:rsidR="005D68BF" w:rsidRPr="00FC1365" w:rsidRDefault="005D68BF" w:rsidP="004440A0">
            <w:pPr>
              <w:tabs>
                <w:tab w:val="left" w:pos="708"/>
              </w:tabs>
              <w:suppressAutoHyphens/>
              <w:rPr>
                <w:rFonts w:ascii="Times New Roman" w:eastAsia="Times New Roman" w:hAnsi="Times New Roman" w:cs="Times New Roman"/>
                <w:kern w:val="1"/>
                <w:sz w:val="24"/>
                <w:szCs w:val="24"/>
                <w:lang w:eastAsia="ru-RU"/>
              </w:rPr>
            </w:pPr>
            <w:r w:rsidRPr="00FC1365">
              <w:rPr>
                <w:rFonts w:ascii="Times New Roman" w:hAnsi="Times New Roman" w:cs="Times New Roman"/>
                <w:sz w:val="24"/>
                <w:szCs w:val="24"/>
              </w:rPr>
              <w:t>заверенная участником Лизинговой сделки</w:t>
            </w:r>
            <w:r w:rsidRPr="00FC1365">
              <w:rPr>
                <w:rFonts w:ascii="Times New Roman" w:eastAsia="Times New Roman" w:hAnsi="Times New Roman" w:cs="Times New Roman"/>
                <w:kern w:val="1"/>
                <w:sz w:val="24"/>
                <w:szCs w:val="24"/>
                <w:lang w:eastAsia="ru-RU"/>
              </w:rPr>
              <w:t xml:space="preserve"> копия</w:t>
            </w:r>
          </w:p>
        </w:tc>
      </w:tr>
      <w:tr w:rsidR="005D68BF" w:rsidRPr="00FC1365" w14:paraId="6F8F525F" w14:textId="77777777" w:rsidTr="0061262B">
        <w:trPr>
          <w:trHeight w:val="1623"/>
          <w:jc w:val="center"/>
        </w:trPr>
        <w:tc>
          <w:tcPr>
            <w:tcW w:w="218" w:type="pct"/>
          </w:tcPr>
          <w:p w14:paraId="5BF1AFE1"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750294CA" w14:textId="3C2FCCD3"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Карточка образцов подписей и оттиска печати</w:t>
            </w:r>
            <w:r w:rsidR="00CF6900" w:rsidRPr="00FC1365">
              <w:rPr>
                <w:rFonts w:ascii="Times New Roman" w:eastAsia="Times New Roman" w:hAnsi="Times New Roman" w:cs="Times New Roman"/>
                <w:kern w:val="1"/>
                <w:sz w:val="24"/>
                <w:szCs w:val="24"/>
                <w:vertAlign w:val="superscript"/>
                <w:lang w:eastAsia="ru-RU"/>
              </w:rPr>
              <w:t>6</w:t>
            </w:r>
          </w:p>
          <w:p w14:paraId="524F9F08" w14:textId="77777777" w:rsidR="00DD53F0" w:rsidRPr="00FC1365" w:rsidRDefault="00DD53F0" w:rsidP="00DD53F0">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Документ, указанный в настоящем пункте, предоставляется в том случае, если подписание договора в рамках Лизинговой сделки осуществляется Контрагентом, без присутствия работника РЛК.</w:t>
            </w:r>
          </w:p>
          <w:p w14:paraId="5394E39A" w14:textId="480837ED" w:rsidR="00DD53F0" w:rsidRPr="00FC1365" w:rsidRDefault="00DD53F0" w:rsidP="00DD53F0">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В том случае, если подписание договора в рамках Лизинговой сделки осуществляется Контрагентом в присутствии работника РЛК,</w:t>
            </w:r>
            <w:r w:rsidR="00ED0519" w:rsidRPr="00ED0519">
              <w:rPr>
                <w:rFonts w:ascii="Times New Roman" w:eastAsia="Calibri" w:hAnsi="Times New Roman" w:cs="Times New Roman"/>
                <w:sz w:val="24"/>
                <w:szCs w:val="24"/>
                <w:lang w:eastAsia="zh-CN"/>
              </w:rPr>
              <w:t xml:space="preserve"> либо подписание осуществляется по электронному документообороту,</w:t>
            </w:r>
            <w:r w:rsidRPr="00FC1365">
              <w:rPr>
                <w:rFonts w:ascii="Times New Roman" w:eastAsia="Calibri" w:hAnsi="Times New Roman" w:cs="Times New Roman"/>
                <w:sz w:val="24"/>
                <w:szCs w:val="24"/>
                <w:lang w:eastAsia="zh-CN"/>
              </w:rPr>
              <w:t xml:space="preserve"> предоставление документа, указанного в настоящем пункте, не требуется. При этом, работник РЛК, присутствовавший при подписании договора в рамках Лизинговой сделки Контрагентом, делает на экземпляре договора (на оборотной стороне последней страницы договора (без учета приложений к договору), передаваемом в РЛК, удостоверительную надпись и скрепляет ее своей подписью.</w:t>
            </w:r>
          </w:p>
          <w:p w14:paraId="11EC61CA" w14:textId="77777777" w:rsidR="00DD53F0" w:rsidRPr="00FC1365" w:rsidRDefault="00DD53F0" w:rsidP="00DD53F0">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Текст удостоверительной надписи:</w:t>
            </w:r>
          </w:p>
          <w:p w14:paraId="347049DE" w14:textId="77777777" w:rsidR="00DD53F0" w:rsidRPr="00FC1365" w:rsidRDefault="00DD53F0" w:rsidP="00DD53F0">
            <w:pPr>
              <w:suppressAutoHyphens/>
              <w:jc w:val="both"/>
              <w:rPr>
                <w:rFonts w:ascii="Times New Roman" w:eastAsia="Calibri" w:hAnsi="Times New Roman" w:cs="Times New Roman"/>
                <w:sz w:val="24"/>
                <w:szCs w:val="24"/>
                <w:lang w:eastAsia="zh-CN"/>
              </w:rPr>
            </w:pPr>
            <w:r w:rsidRPr="00FC1365">
              <w:rPr>
                <w:rFonts w:ascii="Times New Roman" w:eastAsia="Calibri" w:hAnsi="Times New Roman" w:cs="Times New Roman"/>
                <w:sz w:val="24"/>
                <w:szCs w:val="24"/>
                <w:lang w:eastAsia="zh-CN"/>
              </w:rPr>
              <w:t xml:space="preserve">«Настоящий договор подписан ____________________ </w:t>
            </w:r>
            <w:r w:rsidRPr="00FC1365">
              <w:rPr>
                <w:rFonts w:ascii="Times New Roman" w:eastAsia="Calibri" w:hAnsi="Times New Roman" w:cs="Times New Roman"/>
                <w:i/>
                <w:sz w:val="24"/>
                <w:szCs w:val="24"/>
                <w:lang w:eastAsia="zh-CN"/>
              </w:rPr>
              <w:t>(указывается ФИО лица, подписывающего договор от имени Контрагента РЛК)</w:t>
            </w:r>
            <w:r w:rsidRPr="00FC1365">
              <w:rPr>
                <w:rFonts w:ascii="Times New Roman" w:eastAsia="Calibri" w:hAnsi="Times New Roman" w:cs="Times New Roman"/>
                <w:sz w:val="24"/>
                <w:szCs w:val="24"/>
                <w:lang w:eastAsia="zh-CN"/>
              </w:rPr>
              <w:t xml:space="preserve"> в моем присутствии, личность _________________ </w:t>
            </w:r>
            <w:r w:rsidRPr="00FC1365">
              <w:rPr>
                <w:rFonts w:ascii="Times New Roman" w:eastAsia="Calibri" w:hAnsi="Times New Roman" w:cs="Times New Roman"/>
                <w:i/>
                <w:sz w:val="24"/>
                <w:szCs w:val="24"/>
                <w:lang w:eastAsia="zh-CN"/>
              </w:rPr>
              <w:t xml:space="preserve">(указывается ФИО лица, подписывающего договор от имени Контрагента РЛК) </w:t>
            </w:r>
            <w:r w:rsidRPr="00FC1365">
              <w:rPr>
                <w:rFonts w:ascii="Times New Roman" w:eastAsia="Calibri" w:hAnsi="Times New Roman" w:cs="Times New Roman"/>
                <w:sz w:val="24"/>
                <w:szCs w:val="24"/>
                <w:lang w:eastAsia="zh-CN"/>
              </w:rPr>
              <w:t>установлена.</w:t>
            </w:r>
          </w:p>
          <w:p w14:paraId="52CE8810" w14:textId="77777777" w:rsidR="00DD53F0" w:rsidRPr="00FC1365" w:rsidRDefault="00DD53F0" w:rsidP="00DD53F0">
            <w:pPr>
              <w:suppressAutoHyphens/>
              <w:jc w:val="both"/>
              <w:rPr>
                <w:rFonts w:ascii="Times New Roman" w:eastAsia="Calibri" w:hAnsi="Times New Roman" w:cs="Times New Roman"/>
                <w:i/>
                <w:sz w:val="24"/>
                <w:szCs w:val="24"/>
                <w:lang w:eastAsia="zh-CN"/>
              </w:rPr>
            </w:pPr>
            <w:r w:rsidRPr="00FC1365">
              <w:rPr>
                <w:rFonts w:ascii="Times New Roman" w:eastAsia="Calibri" w:hAnsi="Times New Roman" w:cs="Times New Roman"/>
                <w:sz w:val="24"/>
                <w:szCs w:val="24"/>
                <w:lang w:eastAsia="zh-CN"/>
              </w:rPr>
              <w:t xml:space="preserve">ФИО </w:t>
            </w:r>
            <w:r w:rsidRPr="00FC1365">
              <w:rPr>
                <w:rFonts w:ascii="Times New Roman" w:eastAsia="Calibri" w:hAnsi="Times New Roman" w:cs="Times New Roman"/>
                <w:i/>
                <w:sz w:val="24"/>
                <w:szCs w:val="24"/>
                <w:lang w:eastAsia="zh-CN"/>
              </w:rPr>
              <w:t>(указывается ФИО работника РЛК)</w:t>
            </w:r>
            <w:r w:rsidRPr="00FC1365">
              <w:rPr>
                <w:rFonts w:ascii="Times New Roman" w:eastAsia="Calibri" w:hAnsi="Times New Roman" w:cs="Times New Roman"/>
                <w:sz w:val="24"/>
                <w:szCs w:val="24"/>
                <w:lang w:eastAsia="zh-CN"/>
              </w:rPr>
              <w:t xml:space="preserve">, паспорт ___________________ </w:t>
            </w:r>
            <w:r w:rsidRPr="00FC1365">
              <w:rPr>
                <w:rFonts w:ascii="Times New Roman" w:eastAsia="Calibri" w:hAnsi="Times New Roman" w:cs="Times New Roman"/>
                <w:i/>
                <w:sz w:val="24"/>
                <w:szCs w:val="24"/>
                <w:lang w:eastAsia="zh-CN"/>
              </w:rPr>
              <w:t>(указывается серия, номер и дата выдачи документа, удостоверяющего личность работника РЛК)</w:t>
            </w:r>
          </w:p>
          <w:p w14:paraId="61F527CC" w14:textId="2B5DCF0A" w:rsidR="006341DD" w:rsidRPr="00FC1365" w:rsidRDefault="00DD53F0"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Calibri" w:hAnsi="Times New Roman" w:cs="Times New Roman"/>
                <w:sz w:val="24"/>
                <w:szCs w:val="24"/>
                <w:lang w:eastAsia="zh-CN"/>
              </w:rPr>
              <w:t xml:space="preserve">_______________ </w:t>
            </w:r>
            <w:r w:rsidRPr="00FC1365">
              <w:rPr>
                <w:rFonts w:ascii="Times New Roman" w:eastAsia="Calibri" w:hAnsi="Times New Roman" w:cs="Times New Roman"/>
                <w:i/>
                <w:sz w:val="24"/>
                <w:szCs w:val="24"/>
                <w:lang w:eastAsia="zh-CN"/>
              </w:rPr>
              <w:t>(проставляется подпись работника РЛК)</w:t>
            </w:r>
          </w:p>
        </w:tc>
        <w:tc>
          <w:tcPr>
            <w:tcW w:w="2131" w:type="pct"/>
            <w:vAlign w:val="center"/>
          </w:tcPr>
          <w:p w14:paraId="1504ADE1" w14:textId="77777777" w:rsidR="005D68BF" w:rsidRPr="00FC1365" w:rsidRDefault="005D68BF" w:rsidP="005D68BF">
            <w:pPr>
              <w:suppressAutoHyphens/>
              <w:jc w:val="center"/>
              <w:rPr>
                <w:rFonts w:ascii="Times New Roman" w:hAnsi="Times New Roman" w:cs="Times New Roman"/>
                <w:sz w:val="24"/>
                <w:szCs w:val="24"/>
              </w:rPr>
            </w:pPr>
            <w:r w:rsidRPr="00FC1365">
              <w:rPr>
                <w:rFonts w:ascii="Times New Roman" w:hAnsi="Times New Roman" w:cs="Times New Roman"/>
                <w:sz w:val="24"/>
                <w:szCs w:val="24"/>
              </w:rPr>
              <w:t>оригинал, либо нотариально удостоверенная копия, либо копия, заверенная Банком</w:t>
            </w:r>
          </w:p>
        </w:tc>
      </w:tr>
      <w:tr w:rsidR="005D68BF" w:rsidRPr="00FC1365" w14:paraId="76228B3A" w14:textId="77777777" w:rsidTr="0061262B">
        <w:trPr>
          <w:trHeight w:val="262"/>
          <w:jc w:val="center"/>
        </w:trPr>
        <w:tc>
          <w:tcPr>
            <w:tcW w:w="218" w:type="pct"/>
          </w:tcPr>
          <w:p w14:paraId="68580B35"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14B2E478" w14:textId="77777777"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Вид на жительство в Российской Федерации (для ИП – иностранных граждан)</w:t>
            </w:r>
          </w:p>
        </w:tc>
        <w:tc>
          <w:tcPr>
            <w:tcW w:w="2131" w:type="pct"/>
            <w:vAlign w:val="center"/>
          </w:tcPr>
          <w:p w14:paraId="2DF39EDF" w14:textId="77777777" w:rsidR="005D68BF" w:rsidRPr="00FC1365" w:rsidRDefault="005D68BF" w:rsidP="002A37DA">
            <w:pPr>
              <w:tabs>
                <w:tab w:val="left" w:pos="708"/>
              </w:tabs>
              <w:suppressAutoHyphens/>
              <w:rPr>
                <w:rFonts w:ascii="Times New Roman" w:eastAsia="Times New Roman" w:hAnsi="Times New Roman" w:cs="Times New Roman"/>
                <w:kern w:val="1"/>
                <w:sz w:val="24"/>
                <w:szCs w:val="24"/>
                <w:lang w:eastAsia="ru-RU"/>
              </w:rPr>
            </w:pPr>
            <w:r w:rsidRPr="00FC1365">
              <w:rPr>
                <w:rFonts w:ascii="Times New Roman" w:hAnsi="Times New Roman" w:cs="Times New Roman"/>
                <w:sz w:val="24"/>
                <w:szCs w:val="24"/>
              </w:rPr>
              <w:t>заверенная участником Лизинговой сделки</w:t>
            </w:r>
            <w:r w:rsidRPr="00FC1365">
              <w:rPr>
                <w:rFonts w:ascii="Times New Roman" w:eastAsia="Times New Roman" w:hAnsi="Times New Roman" w:cs="Times New Roman"/>
                <w:kern w:val="1"/>
                <w:sz w:val="24"/>
                <w:szCs w:val="24"/>
                <w:lang w:eastAsia="ru-RU"/>
              </w:rPr>
              <w:t xml:space="preserve"> копия</w:t>
            </w:r>
          </w:p>
        </w:tc>
      </w:tr>
      <w:tr w:rsidR="005D68BF" w:rsidRPr="00FC1365" w14:paraId="507C7AF5" w14:textId="77777777" w:rsidTr="0061262B">
        <w:trPr>
          <w:trHeight w:val="262"/>
          <w:jc w:val="center"/>
        </w:trPr>
        <w:tc>
          <w:tcPr>
            <w:tcW w:w="218" w:type="pct"/>
          </w:tcPr>
          <w:p w14:paraId="26443572"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21C3162E" w14:textId="4E1D23E1"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Документы подтверждающие права на земельный участок, здания, строения, сооружения, в которых (на которых) будет располагаться предмет лизинга: договоры аренды, свидетельство о праве собственности, кадастровые паспорта, выписки из ЕГРП</w:t>
            </w:r>
            <w:r w:rsidR="00AB0148" w:rsidRPr="00FC1365">
              <w:rPr>
                <w:rFonts w:ascii="Times New Roman" w:eastAsia="Times New Roman" w:hAnsi="Times New Roman" w:cs="Times New Roman"/>
                <w:kern w:val="1"/>
                <w:sz w:val="24"/>
                <w:szCs w:val="24"/>
                <w:lang w:eastAsia="ru-RU"/>
              </w:rPr>
              <w:t xml:space="preserve"> (применимо только к лизингополучателю)</w:t>
            </w:r>
          </w:p>
        </w:tc>
        <w:tc>
          <w:tcPr>
            <w:tcW w:w="2131" w:type="pct"/>
            <w:vAlign w:val="center"/>
          </w:tcPr>
          <w:p w14:paraId="5436AC4A" w14:textId="77777777" w:rsidR="005D68BF" w:rsidRPr="00FC1365" w:rsidRDefault="005D68BF" w:rsidP="002A37DA">
            <w:pPr>
              <w:tabs>
                <w:tab w:val="left" w:pos="708"/>
              </w:tabs>
              <w:suppressAutoHyphens/>
              <w:rPr>
                <w:rFonts w:ascii="Times New Roman" w:hAnsi="Times New Roman" w:cs="Times New Roman"/>
                <w:sz w:val="24"/>
                <w:szCs w:val="24"/>
              </w:rPr>
            </w:pPr>
            <w:r w:rsidRPr="00FC1365">
              <w:rPr>
                <w:rFonts w:ascii="Times New Roman" w:hAnsi="Times New Roman" w:cs="Times New Roman"/>
                <w:sz w:val="24"/>
                <w:szCs w:val="24"/>
              </w:rPr>
              <w:t>заверенные участником Лизинговой сделки</w:t>
            </w:r>
            <w:r w:rsidRPr="00FC1365">
              <w:rPr>
                <w:rFonts w:ascii="Times New Roman" w:eastAsia="Times New Roman" w:hAnsi="Times New Roman" w:cs="Times New Roman"/>
                <w:kern w:val="1"/>
                <w:sz w:val="24"/>
                <w:szCs w:val="24"/>
                <w:lang w:eastAsia="ru-RU"/>
              </w:rPr>
              <w:t xml:space="preserve"> копии</w:t>
            </w:r>
          </w:p>
        </w:tc>
      </w:tr>
      <w:tr w:rsidR="005D68BF" w:rsidRPr="00FC1365" w14:paraId="0524BA4F" w14:textId="77777777" w:rsidTr="0061262B">
        <w:trPr>
          <w:trHeight w:val="262"/>
          <w:jc w:val="center"/>
        </w:trPr>
        <w:tc>
          <w:tcPr>
            <w:tcW w:w="5000" w:type="pct"/>
            <w:gridSpan w:val="3"/>
          </w:tcPr>
          <w:p w14:paraId="3C863ED1" w14:textId="235D6AF7" w:rsidR="005D68BF" w:rsidRPr="00FC1365" w:rsidRDefault="005D68BF" w:rsidP="00DB45B0">
            <w:pPr>
              <w:tabs>
                <w:tab w:val="left" w:pos="708"/>
              </w:tabs>
              <w:suppressAutoHyphens/>
              <w:rPr>
                <w:rFonts w:ascii="Times New Roman" w:hAnsi="Times New Roman" w:cs="Times New Roman"/>
                <w:sz w:val="24"/>
                <w:szCs w:val="24"/>
              </w:rPr>
            </w:pPr>
            <w:r w:rsidRPr="00FC1365">
              <w:rPr>
                <w:rFonts w:ascii="Times New Roman" w:eastAsia="Times New Roman" w:hAnsi="Times New Roman" w:cs="Times New Roman"/>
                <w:kern w:val="1"/>
                <w:sz w:val="24"/>
                <w:szCs w:val="24"/>
                <w:u w:val="single"/>
                <w:lang w:eastAsia="ru-RU"/>
              </w:rPr>
              <w:t xml:space="preserve">Для физических лиц, зарегистрированных качестве индивидуального предпринимателей: дополнительные документы, которые могут быть запрошены по итогам анализа предоставленного пакета документов </w:t>
            </w:r>
          </w:p>
        </w:tc>
      </w:tr>
      <w:tr w:rsidR="005D68BF" w:rsidRPr="00FC1365" w14:paraId="1FA09503" w14:textId="77777777" w:rsidTr="0061262B">
        <w:trPr>
          <w:trHeight w:val="262"/>
          <w:jc w:val="center"/>
        </w:trPr>
        <w:tc>
          <w:tcPr>
            <w:tcW w:w="218" w:type="pct"/>
          </w:tcPr>
          <w:p w14:paraId="18ADB5F0"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5B297002" w14:textId="2464414B"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Лицензии на право осуществления деятельности, подлежащей лицензированию (в случае их наличия)</w:t>
            </w:r>
          </w:p>
        </w:tc>
        <w:tc>
          <w:tcPr>
            <w:tcW w:w="2131" w:type="pct"/>
            <w:vAlign w:val="center"/>
          </w:tcPr>
          <w:p w14:paraId="5FBAE2ED" w14:textId="1AB24FE4" w:rsidR="005D68BF" w:rsidRPr="00FC1365" w:rsidRDefault="005D68BF" w:rsidP="00706E01">
            <w:pPr>
              <w:tabs>
                <w:tab w:val="left" w:pos="708"/>
              </w:tabs>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участником Лизинговой сделки копия</w:t>
            </w:r>
          </w:p>
        </w:tc>
      </w:tr>
      <w:tr w:rsidR="005D68BF" w:rsidRPr="00FC1365" w14:paraId="1A633273" w14:textId="77777777" w:rsidTr="0061262B">
        <w:trPr>
          <w:trHeight w:val="742"/>
          <w:jc w:val="center"/>
        </w:trPr>
        <w:tc>
          <w:tcPr>
            <w:tcW w:w="218" w:type="pct"/>
          </w:tcPr>
          <w:p w14:paraId="6B08C8D0"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4B0CD078" w14:textId="5D054A62" w:rsidR="005D68BF" w:rsidRPr="00FC1365" w:rsidRDefault="005D68BF" w:rsidP="00706E01">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Страховое свидетельство обязате</w:t>
            </w:r>
            <w:r w:rsidR="00706E01" w:rsidRPr="00FC1365">
              <w:rPr>
                <w:rFonts w:ascii="Times New Roman" w:eastAsia="Times New Roman" w:hAnsi="Times New Roman" w:cs="Times New Roman"/>
                <w:kern w:val="1"/>
                <w:sz w:val="24"/>
                <w:szCs w:val="24"/>
                <w:lang w:eastAsia="ru-RU"/>
              </w:rPr>
              <w:t xml:space="preserve">льного пенсионного страхования </w:t>
            </w:r>
            <w:r w:rsidRPr="00FC1365">
              <w:rPr>
                <w:rFonts w:ascii="Times New Roman" w:eastAsia="Times New Roman" w:hAnsi="Times New Roman" w:cs="Times New Roman"/>
                <w:kern w:val="1"/>
                <w:sz w:val="24"/>
                <w:szCs w:val="24"/>
                <w:lang w:eastAsia="ru-RU"/>
              </w:rPr>
              <w:t>(при наличии)</w:t>
            </w:r>
          </w:p>
        </w:tc>
        <w:tc>
          <w:tcPr>
            <w:tcW w:w="2131" w:type="pct"/>
            <w:vAlign w:val="center"/>
          </w:tcPr>
          <w:p w14:paraId="45A65DA4" w14:textId="6DEECFC4" w:rsidR="005D68BF" w:rsidRPr="00FC1365" w:rsidRDefault="005D68BF" w:rsidP="00706E01">
            <w:pPr>
              <w:tabs>
                <w:tab w:val="left" w:pos="708"/>
              </w:tabs>
              <w:suppressAutoHyphens/>
              <w:rPr>
                <w:rFonts w:ascii="Times New Roman" w:hAnsi="Times New Roman" w:cs="Times New Roman"/>
                <w:sz w:val="24"/>
                <w:szCs w:val="24"/>
              </w:rPr>
            </w:pPr>
            <w:r w:rsidRPr="00FC1365">
              <w:rPr>
                <w:rFonts w:ascii="Times New Roman" w:hAnsi="Times New Roman" w:cs="Times New Roman"/>
                <w:sz w:val="24"/>
                <w:szCs w:val="24"/>
              </w:rPr>
              <w:t>заверенная участником Лизинговой сделки</w:t>
            </w:r>
            <w:r w:rsidRPr="00FC1365">
              <w:rPr>
                <w:rFonts w:ascii="Times New Roman" w:eastAsia="Times New Roman" w:hAnsi="Times New Roman" w:cs="Times New Roman"/>
                <w:kern w:val="1"/>
                <w:sz w:val="24"/>
                <w:szCs w:val="24"/>
                <w:lang w:eastAsia="ru-RU"/>
              </w:rPr>
              <w:t xml:space="preserve"> копия</w:t>
            </w:r>
          </w:p>
        </w:tc>
      </w:tr>
      <w:tr w:rsidR="005D68BF" w:rsidRPr="00FC1365" w14:paraId="0D69DD4C" w14:textId="77777777" w:rsidTr="0061262B">
        <w:trPr>
          <w:trHeight w:val="742"/>
          <w:jc w:val="center"/>
        </w:trPr>
        <w:tc>
          <w:tcPr>
            <w:tcW w:w="218" w:type="pct"/>
          </w:tcPr>
          <w:p w14:paraId="78632CDE"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0FBD2F8C" w14:textId="1C3B4DCD"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Иные документы, необходимые для проверки правоспособности участника лизинговой сделки и полномочий его представителей</w:t>
            </w:r>
          </w:p>
        </w:tc>
        <w:tc>
          <w:tcPr>
            <w:tcW w:w="2131" w:type="pct"/>
            <w:vAlign w:val="center"/>
          </w:tcPr>
          <w:p w14:paraId="67D5BABD" w14:textId="2A24706A" w:rsidR="005D68BF" w:rsidRPr="00FC1365" w:rsidRDefault="005D68BF" w:rsidP="00706E01">
            <w:pPr>
              <w:tabs>
                <w:tab w:val="left" w:pos="708"/>
              </w:tabs>
              <w:suppressAutoHyphens/>
              <w:rPr>
                <w:rFonts w:ascii="Times New Roman" w:hAnsi="Times New Roman" w:cs="Times New Roman"/>
                <w:sz w:val="24"/>
                <w:szCs w:val="24"/>
              </w:rPr>
            </w:pPr>
            <w:r w:rsidRPr="00FC1365">
              <w:rPr>
                <w:rFonts w:ascii="Times New Roman" w:hAnsi="Times New Roman" w:cs="Times New Roman"/>
                <w:sz w:val="24"/>
                <w:szCs w:val="24"/>
              </w:rPr>
              <w:t>заверенные участником Лизинговой сделки</w:t>
            </w:r>
            <w:r w:rsidRPr="00FC1365">
              <w:rPr>
                <w:rFonts w:ascii="Times New Roman" w:eastAsia="Times New Roman" w:hAnsi="Times New Roman" w:cs="Times New Roman"/>
                <w:kern w:val="1"/>
                <w:sz w:val="24"/>
                <w:szCs w:val="24"/>
                <w:lang w:eastAsia="ru-RU"/>
              </w:rPr>
              <w:t xml:space="preserve"> копии</w:t>
            </w:r>
          </w:p>
        </w:tc>
      </w:tr>
      <w:tr w:rsidR="005D68BF" w:rsidRPr="00FC1365" w14:paraId="190A5C72" w14:textId="77777777" w:rsidTr="0061262B">
        <w:trPr>
          <w:trHeight w:val="742"/>
          <w:jc w:val="center"/>
        </w:trPr>
        <w:tc>
          <w:tcPr>
            <w:tcW w:w="218" w:type="pct"/>
          </w:tcPr>
          <w:p w14:paraId="399C3B5F" w14:textId="77777777" w:rsidR="005D68BF" w:rsidRPr="00FC1365" w:rsidDel="00397893" w:rsidRDefault="005D68BF" w:rsidP="005D68BF">
            <w:pPr>
              <w:pStyle w:val="a7"/>
              <w:numPr>
                <w:ilvl w:val="0"/>
                <w:numId w:val="6"/>
              </w:numPr>
              <w:suppressAutoHyphens/>
              <w:ind w:left="0" w:firstLine="0"/>
              <w:rPr>
                <w:rFonts w:ascii="Times New Roman" w:eastAsia="Times New Roman" w:hAnsi="Times New Roman" w:cs="Times New Roman"/>
                <w:kern w:val="1"/>
                <w:sz w:val="24"/>
                <w:szCs w:val="24"/>
                <w:lang w:eastAsia="ru-RU"/>
              </w:rPr>
            </w:pPr>
          </w:p>
        </w:tc>
        <w:tc>
          <w:tcPr>
            <w:tcW w:w="2651" w:type="pct"/>
            <w:shd w:val="clear" w:color="auto" w:fill="auto"/>
          </w:tcPr>
          <w:p w14:paraId="399E814E" w14:textId="64267B7F" w:rsidR="005D68BF" w:rsidRPr="00FC1365" w:rsidRDefault="005D68BF" w:rsidP="005D68BF">
            <w:pPr>
              <w:tabs>
                <w:tab w:val="left" w:pos="708"/>
              </w:tabs>
              <w:suppressAutoHyphens/>
              <w:jc w:val="both"/>
              <w:rPr>
                <w:rFonts w:ascii="Times New Roman" w:eastAsia="Times New Roman" w:hAnsi="Times New Roman" w:cs="Times New Roman"/>
                <w:kern w:val="1"/>
                <w:sz w:val="24"/>
                <w:szCs w:val="24"/>
                <w:lang w:eastAsia="ru-RU"/>
              </w:rPr>
            </w:pPr>
            <w:r w:rsidRPr="00FC1365">
              <w:rPr>
                <w:rFonts w:ascii="Times New Roman" w:eastAsia="Times New Roman" w:hAnsi="Times New Roman" w:cs="Times New Roman"/>
                <w:kern w:val="1"/>
                <w:sz w:val="24"/>
                <w:szCs w:val="24"/>
                <w:lang w:eastAsia="ru-RU"/>
              </w:rPr>
              <w:t>Паспорт (все заполненные страницы)</w:t>
            </w:r>
          </w:p>
        </w:tc>
        <w:tc>
          <w:tcPr>
            <w:tcW w:w="2131" w:type="pct"/>
            <w:vAlign w:val="center"/>
          </w:tcPr>
          <w:p w14:paraId="10D3665B" w14:textId="5810489B" w:rsidR="005D68BF" w:rsidRPr="00FC1365" w:rsidRDefault="005D68BF" w:rsidP="00706E01">
            <w:pPr>
              <w:tabs>
                <w:tab w:val="left" w:pos="708"/>
              </w:tabs>
              <w:suppressAutoHyphens/>
              <w:rPr>
                <w:rFonts w:ascii="Times New Roman" w:hAnsi="Times New Roman" w:cs="Times New Roman"/>
                <w:sz w:val="24"/>
                <w:szCs w:val="24"/>
              </w:rPr>
            </w:pPr>
            <w:r w:rsidRPr="00FC1365">
              <w:rPr>
                <w:rFonts w:ascii="Times New Roman" w:hAnsi="Times New Roman" w:cs="Times New Roman"/>
                <w:sz w:val="24"/>
                <w:szCs w:val="24"/>
              </w:rPr>
              <w:t>заверенные участником Лизинговой сделки</w:t>
            </w:r>
            <w:r w:rsidRPr="00FC1365">
              <w:rPr>
                <w:rFonts w:ascii="Times New Roman" w:eastAsia="Times New Roman" w:hAnsi="Times New Roman" w:cs="Times New Roman"/>
                <w:kern w:val="1"/>
                <w:sz w:val="24"/>
                <w:szCs w:val="24"/>
                <w:lang w:eastAsia="ru-RU"/>
              </w:rPr>
              <w:t xml:space="preserve"> копии</w:t>
            </w:r>
          </w:p>
        </w:tc>
      </w:tr>
    </w:tbl>
    <w:p w14:paraId="5B0DE03D" w14:textId="77777777" w:rsidR="00F65198" w:rsidRPr="00FC1365" w:rsidRDefault="00F65198" w:rsidP="005C4D99">
      <w:pPr>
        <w:rPr>
          <w:rFonts w:ascii="Times New Roman" w:hAnsi="Times New Roman" w:cs="Times New Roman"/>
          <w:sz w:val="24"/>
          <w:szCs w:val="24"/>
        </w:rPr>
      </w:pPr>
    </w:p>
    <w:p w14:paraId="3E606771" w14:textId="2CEE3585" w:rsidR="00C12BF9" w:rsidRPr="00FC1365" w:rsidRDefault="00FB354B" w:rsidP="000A3463">
      <w:pPr>
        <w:spacing w:after="0" w:line="240" w:lineRule="auto"/>
        <w:jc w:val="both"/>
        <w:rPr>
          <w:rFonts w:ascii="Times New Roman" w:hAnsi="Times New Roman" w:cs="Times New Roman"/>
          <w:b/>
          <w:sz w:val="24"/>
          <w:szCs w:val="24"/>
        </w:rPr>
      </w:pPr>
      <w:r w:rsidRPr="00FC1365">
        <w:rPr>
          <w:rFonts w:ascii="Times New Roman" w:hAnsi="Times New Roman" w:cs="Times New Roman"/>
          <w:b/>
          <w:sz w:val="24"/>
          <w:szCs w:val="24"/>
        </w:rPr>
        <w:t>3</w:t>
      </w:r>
      <w:r w:rsidR="00A96FF1" w:rsidRPr="00FC1365">
        <w:rPr>
          <w:rFonts w:ascii="Times New Roman" w:hAnsi="Times New Roman" w:cs="Times New Roman"/>
          <w:b/>
          <w:sz w:val="24"/>
          <w:szCs w:val="24"/>
        </w:rPr>
        <w:t xml:space="preserve">. Документы для оценки финансового состояния </w:t>
      </w:r>
      <w:r w:rsidR="001E4375" w:rsidRPr="00FC1365">
        <w:rPr>
          <w:rFonts w:ascii="Times New Roman" w:hAnsi="Times New Roman" w:cs="Times New Roman"/>
          <w:b/>
          <w:sz w:val="24"/>
          <w:szCs w:val="24"/>
        </w:rPr>
        <w:t xml:space="preserve">участника Лизинговой сделки </w:t>
      </w:r>
      <w:r w:rsidR="00A96FF1" w:rsidRPr="00FC1365">
        <w:rPr>
          <w:rFonts w:ascii="Times New Roman" w:hAnsi="Times New Roman" w:cs="Times New Roman"/>
          <w:b/>
          <w:sz w:val="24"/>
          <w:szCs w:val="24"/>
        </w:rPr>
        <w:t>в зависимости от организационно-правовой формы и налогового режима</w:t>
      </w:r>
      <w:r w:rsidR="00610E28" w:rsidRPr="00FC1365">
        <w:rPr>
          <w:rStyle w:val="a6"/>
          <w:rFonts w:ascii="Times New Roman" w:hAnsi="Times New Roman" w:cs="Times New Roman"/>
          <w:b/>
          <w:sz w:val="24"/>
          <w:szCs w:val="24"/>
        </w:rPr>
        <w:footnoteReference w:id="11"/>
      </w:r>
    </w:p>
    <w:p w14:paraId="136D2761" w14:textId="77777777" w:rsidR="00A96FF1" w:rsidRPr="00FC1365" w:rsidRDefault="00A96FF1" w:rsidP="00A77D50">
      <w:pPr>
        <w:spacing w:after="0" w:line="240" w:lineRule="auto"/>
        <w:rPr>
          <w:rFonts w:ascii="Times New Roman" w:hAnsi="Times New Roman" w:cs="Times New Roman"/>
          <w:b/>
          <w:sz w:val="24"/>
          <w:szCs w:val="24"/>
        </w:rPr>
      </w:pPr>
    </w:p>
    <w:tbl>
      <w:tblPr>
        <w:tblW w:w="14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0278"/>
        <w:gridCol w:w="3225"/>
      </w:tblGrid>
      <w:tr w:rsidR="00294B1A" w:rsidRPr="00FC1365" w14:paraId="67EFE94A" w14:textId="77777777" w:rsidTr="00B51C5A">
        <w:trPr>
          <w:trHeight w:val="585"/>
        </w:trPr>
        <w:tc>
          <w:tcPr>
            <w:tcW w:w="941" w:type="dxa"/>
            <w:shd w:val="clear" w:color="auto" w:fill="auto"/>
            <w:vAlign w:val="center"/>
            <w:hideMark/>
          </w:tcPr>
          <w:p w14:paraId="5D8C7919" w14:textId="77777777" w:rsidR="00294B1A" w:rsidRPr="00FC1365" w:rsidRDefault="00294B1A" w:rsidP="00E67756">
            <w:pPr>
              <w:spacing w:after="0" w:line="240" w:lineRule="auto"/>
              <w:jc w:val="center"/>
              <w:rPr>
                <w:rFonts w:ascii="Times New Roman" w:hAnsi="Times New Roman" w:cs="Times New Roman"/>
                <w:b/>
                <w:sz w:val="24"/>
                <w:szCs w:val="24"/>
              </w:rPr>
            </w:pPr>
            <w:r w:rsidRPr="00FC1365">
              <w:rPr>
                <w:rFonts w:ascii="Times New Roman" w:hAnsi="Times New Roman" w:cs="Times New Roman"/>
                <w:b/>
                <w:sz w:val="24"/>
                <w:szCs w:val="24"/>
              </w:rPr>
              <w:t>№</w:t>
            </w:r>
            <w:r w:rsidRPr="00FC1365">
              <w:rPr>
                <w:rFonts w:ascii="Times New Roman" w:eastAsia="Times New Roman" w:hAnsi="Times New Roman" w:cs="Times New Roman"/>
                <w:b/>
                <w:bCs/>
                <w:sz w:val="24"/>
                <w:szCs w:val="24"/>
                <w:lang w:eastAsia="ru-RU"/>
              </w:rPr>
              <w:t xml:space="preserve"> </w:t>
            </w:r>
          </w:p>
        </w:tc>
        <w:tc>
          <w:tcPr>
            <w:tcW w:w="10278" w:type="dxa"/>
            <w:shd w:val="clear" w:color="auto" w:fill="auto"/>
            <w:vAlign w:val="center"/>
            <w:hideMark/>
          </w:tcPr>
          <w:p w14:paraId="710E8B25" w14:textId="77777777" w:rsidR="00294B1A" w:rsidRPr="00FC1365" w:rsidRDefault="00294B1A" w:rsidP="00E67756">
            <w:pPr>
              <w:spacing w:after="0" w:line="240" w:lineRule="auto"/>
              <w:jc w:val="center"/>
              <w:rPr>
                <w:rFonts w:ascii="Times New Roman" w:hAnsi="Times New Roman" w:cs="Times New Roman"/>
                <w:b/>
                <w:sz w:val="24"/>
                <w:szCs w:val="24"/>
              </w:rPr>
            </w:pPr>
            <w:r w:rsidRPr="00FC1365">
              <w:rPr>
                <w:rFonts w:ascii="Times New Roman" w:eastAsia="Times New Roman" w:hAnsi="Times New Roman" w:cs="Times New Roman"/>
                <w:b/>
                <w:bCs/>
                <w:sz w:val="24"/>
                <w:szCs w:val="24"/>
                <w:lang w:eastAsia="ru-RU"/>
              </w:rPr>
              <w:t>Наименование документа/информации</w:t>
            </w:r>
          </w:p>
        </w:tc>
        <w:tc>
          <w:tcPr>
            <w:tcW w:w="3225" w:type="dxa"/>
            <w:shd w:val="clear" w:color="auto" w:fill="auto"/>
            <w:vAlign w:val="center"/>
            <w:hideMark/>
          </w:tcPr>
          <w:p w14:paraId="55FD0D31" w14:textId="77777777" w:rsidR="00294B1A" w:rsidRPr="00FC1365" w:rsidRDefault="00294B1A" w:rsidP="00E67756">
            <w:pPr>
              <w:spacing w:after="0" w:line="240" w:lineRule="auto"/>
              <w:jc w:val="center"/>
              <w:rPr>
                <w:b/>
                <w:sz w:val="24"/>
                <w:szCs w:val="24"/>
              </w:rPr>
            </w:pPr>
            <w:r w:rsidRPr="00FC1365">
              <w:rPr>
                <w:rFonts w:ascii="Times New Roman" w:eastAsia="Times New Roman" w:hAnsi="Times New Roman" w:cs="Times New Roman"/>
                <w:b/>
                <w:bCs/>
                <w:sz w:val="24"/>
                <w:szCs w:val="24"/>
                <w:lang w:eastAsia="ru-RU"/>
              </w:rPr>
              <w:t>Форма предоставления</w:t>
            </w:r>
          </w:p>
        </w:tc>
      </w:tr>
      <w:tr w:rsidR="00294B1A" w:rsidRPr="00FC1365" w14:paraId="11CE95D2" w14:textId="77777777" w:rsidTr="00B51C5A">
        <w:trPr>
          <w:trHeight w:val="435"/>
        </w:trPr>
        <w:tc>
          <w:tcPr>
            <w:tcW w:w="941" w:type="dxa"/>
            <w:shd w:val="clear" w:color="auto" w:fill="auto"/>
            <w:vAlign w:val="center"/>
          </w:tcPr>
          <w:p w14:paraId="79D5A993" w14:textId="54FBD969" w:rsidR="00294B1A" w:rsidRPr="00FC1365" w:rsidRDefault="008F6457" w:rsidP="008F6457">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1.</w:t>
            </w:r>
          </w:p>
        </w:tc>
        <w:tc>
          <w:tcPr>
            <w:tcW w:w="10278" w:type="dxa"/>
            <w:shd w:val="clear" w:color="auto" w:fill="auto"/>
            <w:vAlign w:val="center"/>
            <w:hideMark/>
          </w:tcPr>
          <w:p w14:paraId="14D7699C" w14:textId="1EE26985" w:rsidR="00294B1A" w:rsidRPr="00FC1365" w:rsidRDefault="00294B1A" w:rsidP="00E67756">
            <w:pPr>
              <w:spacing w:after="0" w:line="240" w:lineRule="auto"/>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 xml:space="preserve">Бухгалтерская отчетность - формы 1,2 за </w:t>
            </w:r>
            <w:r w:rsidR="00BF79C5" w:rsidRPr="00FC1365">
              <w:rPr>
                <w:rFonts w:ascii="Times New Roman" w:eastAsia="Times New Roman" w:hAnsi="Times New Roman" w:cs="Times New Roman"/>
                <w:sz w:val="24"/>
                <w:szCs w:val="24"/>
                <w:lang w:eastAsia="ru-RU"/>
              </w:rPr>
              <w:t>последни</w:t>
            </w:r>
            <w:r w:rsidR="00BF79C5">
              <w:rPr>
                <w:rFonts w:ascii="Times New Roman" w:eastAsia="Times New Roman" w:hAnsi="Times New Roman" w:cs="Times New Roman"/>
                <w:sz w:val="24"/>
                <w:szCs w:val="24"/>
                <w:lang w:eastAsia="ru-RU"/>
              </w:rPr>
              <w:t>й</w:t>
            </w:r>
            <w:r w:rsidR="00BF79C5" w:rsidRPr="00FC1365">
              <w:rPr>
                <w:rFonts w:ascii="Times New Roman" w:eastAsia="Times New Roman" w:hAnsi="Times New Roman" w:cs="Times New Roman"/>
                <w:sz w:val="24"/>
                <w:szCs w:val="24"/>
                <w:lang w:eastAsia="ru-RU"/>
              </w:rPr>
              <w:t xml:space="preserve"> </w:t>
            </w:r>
            <w:r w:rsidRPr="00FC1365">
              <w:rPr>
                <w:rFonts w:ascii="Times New Roman" w:eastAsia="Times New Roman" w:hAnsi="Times New Roman" w:cs="Times New Roman"/>
                <w:sz w:val="24"/>
                <w:szCs w:val="24"/>
                <w:lang w:eastAsia="ru-RU"/>
              </w:rPr>
              <w:t>год с отметкой о приеме в ИФНС</w:t>
            </w:r>
          </w:p>
        </w:tc>
        <w:tc>
          <w:tcPr>
            <w:tcW w:w="3225" w:type="dxa"/>
            <w:shd w:val="clear" w:color="auto" w:fill="auto"/>
            <w:vAlign w:val="center"/>
            <w:hideMark/>
          </w:tcPr>
          <w:p w14:paraId="26FB4D3B" w14:textId="77777777" w:rsidR="00294B1A" w:rsidRPr="00FC1365" w:rsidRDefault="00294B1A" w:rsidP="00DB45B0">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заверенная Заявителем копия</w:t>
            </w:r>
          </w:p>
        </w:tc>
      </w:tr>
      <w:tr w:rsidR="0034366C" w:rsidRPr="00FC1365" w14:paraId="3EBC49DB" w14:textId="77777777" w:rsidTr="00B51C5A">
        <w:trPr>
          <w:trHeight w:val="435"/>
        </w:trPr>
        <w:tc>
          <w:tcPr>
            <w:tcW w:w="941" w:type="dxa"/>
            <w:shd w:val="clear" w:color="auto" w:fill="auto"/>
            <w:vAlign w:val="center"/>
          </w:tcPr>
          <w:p w14:paraId="31F3DBA4" w14:textId="0A8729A2" w:rsidR="0034366C" w:rsidRPr="00FC1365" w:rsidRDefault="008F6457" w:rsidP="008F6457">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2.</w:t>
            </w:r>
          </w:p>
        </w:tc>
        <w:tc>
          <w:tcPr>
            <w:tcW w:w="10278" w:type="dxa"/>
            <w:shd w:val="clear" w:color="auto" w:fill="auto"/>
            <w:vAlign w:val="center"/>
            <w:hideMark/>
          </w:tcPr>
          <w:p w14:paraId="733DFB11" w14:textId="77777777" w:rsidR="0034366C" w:rsidRPr="00FC1365" w:rsidRDefault="0034366C" w:rsidP="0034366C">
            <w:pPr>
              <w:spacing w:after="0" w:line="240" w:lineRule="auto"/>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Бухгалтерская отчетность - формы 1,2 за последний отчетный период (промежуточная)</w:t>
            </w:r>
          </w:p>
        </w:tc>
        <w:tc>
          <w:tcPr>
            <w:tcW w:w="3225" w:type="dxa"/>
            <w:shd w:val="clear" w:color="auto" w:fill="auto"/>
            <w:vAlign w:val="center"/>
            <w:hideMark/>
          </w:tcPr>
          <w:p w14:paraId="2BD5A8DF" w14:textId="77777777" w:rsidR="0034366C" w:rsidRPr="00FC1365" w:rsidRDefault="0034366C" w:rsidP="00DB45B0">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заверенная Заявителем копия</w:t>
            </w:r>
          </w:p>
        </w:tc>
      </w:tr>
      <w:tr w:rsidR="00C4183B" w:rsidRPr="00FC1365" w14:paraId="0A191BEB" w14:textId="77777777" w:rsidTr="00B51C5A">
        <w:trPr>
          <w:trHeight w:val="1200"/>
        </w:trPr>
        <w:tc>
          <w:tcPr>
            <w:tcW w:w="941" w:type="dxa"/>
            <w:shd w:val="clear" w:color="auto" w:fill="auto"/>
            <w:vAlign w:val="center"/>
          </w:tcPr>
          <w:p w14:paraId="586A1E0A" w14:textId="6EB35A38" w:rsidR="00C4183B" w:rsidRPr="00FC1365" w:rsidRDefault="00C4183B" w:rsidP="00C4183B">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lastRenderedPageBreak/>
              <w:t>3.</w:t>
            </w:r>
          </w:p>
        </w:tc>
        <w:tc>
          <w:tcPr>
            <w:tcW w:w="10278" w:type="dxa"/>
            <w:shd w:val="clear" w:color="auto" w:fill="auto"/>
            <w:vAlign w:val="center"/>
            <w:hideMark/>
          </w:tcPr>
          <w:p w14:paraId="7A0F4A68" w14:textId="3CC341EE" w:rsidR="00C4183B" w:rsidRPr="00FC1365" w:rsidRDefault="00C4183B" w:rsidP="00C4183B">
            <w:pPr>
              <w:spacing w:after="0" w:line="240" w:lineRule="auto"/>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 xml:space="preserve">Оборотно-сальдовые ведомости (ОСВ) к счетам </w:t>
            </w:r>
            <w:r w:rsidRPr="00FC1365">
              <w:rPr>
                <w:rStyle w:val="a6"/>
                <w:sz w:val="24"/>
                <w:szCs w:val="24"/>
                <w:lang w:eastAsia="ru-RU"/>
              </w:rPr>
              <w:footnoteReference w:id="12"/>
            </w:r>
            <w:r w:rsidRPr="00FC1365">
              <w:rPr>
                <w:rFonts w:ascii="Times New Roman" w:eastAsia="Times New Roman" w:hAnsi="Times New Roman" w:cs="Times New Roman"/>
                <w:sz w:val="24"/>
                <w:szCs w:val="24"/>
                <w:lang w:eastAsia="ru-RU"/>
              </w:rPr>
              <w:t>: 60, 62, 76, 66, 67, 58, 91 в разрезе контрагентов и субсчетов  за периоды:</w:t>
            </w:r>
            <w:r w:rsidRPr="00FC1365">
              <w:rPr>
                <w:rFonts w:ascii="Times New Roman" w:eastAsia="Times New Roman" w:hAnsi="Times New Roman" w:cs="Times New Roman"/>
                <w:sz w:val="24"/>
                <w:szCs w:val="24"/>
                <w:lang w:eastAsia="ru-RU"/>
              </w:rPr>
              <w:br/>
              <w:t>- между последними годовыми балансовыми данными;</w:t>
            </w:r>
            <w:r w:rsidRPr="00FC1365">
              <w:rPr>
                <w:rFonts w:ascii="Times New Roman" w:eastAsia="Times New Roman" w:hAnsi="Times New Roman" w:cs="Times New Roman"/>
                <w:sz w:val="24"/>
                <w:szCs w:val="24"/>
                <w:lang w:eastAsia="ru-RU"/>
              </w:rPr>
              <w:br/>
              <w:t>- между последней годовой отчетностью и отчетностью последнего квартала</w:t>
            </w:r>
          </w:p>
        </w:tc>
        <w:tc>
          <w:tcPr>
            <w:tcW w:w="3225" w:type="dxa"/>
            <w:shd w:val="clear" w:color="auto" w:fill="auto"/>
            <w:vAlign w:val="center"/>
            <w:hideMark/>
          </w:tcPr>
          <w:p w14:paraId="37A683C0" w14:textId="7E9287D1" w:rsidR="00C4183B" w:rsidRPr="00FC1365" w:rsidRDefault="00C4183B" w:rsidP="00C4183B">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в формате выгрузок из программного продукта/Excel</w:t>
            </w:r>
          </w:p>
        </w:tc>
      </w:tr>
      <w:tr w:rsidR="00C4183B" w:rsidRPr="00FC1365" w14:paraId="1E89F311" w14:textId="77777777" w:rsidTr="00B51C5A">
        <w:trPr>
          <w:trHeight w:val="1200"/>
        </w:trPr>
        <w:tc>
          <w:tcPr>
            <w:tcW w:w="941" w:type="dxa"/>
            <w:shd w:val="clear" w:color="auto" w:fill="auto"/>
            <w:vAlign w:val="center"/>
          </w:tcPr>
          <w:p w14:paraId="5862571D" w14:textId="16D00AD4" w:rsidR="00C4183B" w:rsidRPr="00FC1365" w:rsidRDefault="00C4183B" w:rsidP="00C4183B">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4.</w:t>
            </w:r>
          </w:p>
        </w:tc>
        <w:tc>
          <w:tcPr>
            <w:tcW w:w="10278" w:type="dxa"/>
            <w:shd w:val="clear" w:color="auto" w:fill="auto"/>
            <w:vAlign w:val="center"/>
          </w:tcPr>
          <w:p w14:paraId="4FB4CEDF" w14:textId="5CACBD9F" w:rsidR="00C4183B" w:rsidRPr="008008FB" w:rsidRDefault="00C4183B" w:rsidP="00C3101A">
            <w:pPr>
              <w:spacing w:after="0" w:line="240" w:lineRule="auto"/>
              <w:rPr>
                <w:rFonts w:ascii="Times New Roman" w:eastAsia="Times New Roman" w:hAnsi="Times New Roman" w:cs="Times New Roman"/>
                <w:sz w:val="24"/>
                <w:szCs w:val="24"/>
                <w:lang w:eastAsia="ru-RU"/>
              </w:rPr>
            </w:pPr>
            <w:r w:rsidRPr="008008FB">
              <w:rPr>
                <w:rFonts w:ascii="Times New Roman" w:eastAsia="Times New Roman" w:hAnsi="Times New Roman" w:cs="Times New Roman"/>
                <w:sz w:val="24"/>
                <w:szCs w:val="24"/>
                <w:lang w:eastAsia="ru-RU"/>
              </w:rPr>
              <w:t>Общая оборотно-сальдовая ведомость</w:t>
            </w:r>
            <w:r w:rsidR="00D10BCE" w:rsidRPr="006B0C72">
              <w:rPr>
                <w:rFonts w:ascii="Times New Roman" w:eastAsia="Times New Roman" w:hAnsi="Times New Roman" w:cs="Times New Roman"/>
                <w:sz w:val="24"/>
                <w:szCs w:val="24"/>
                <w:vertAlign w:val="superscript"/>
                <w:lang w:eastAsia="ru-RU"/>
              </w:rPr>
              <w:t>1</w:t>
            </w:r>
            <w:r w:rsidR="009E7D93">
              <w:rPr>
                <w:rFonts w:ascii="Times New Roman" w:eastAsia="Times New Roman" w:hAnsi="Times New Roman" w:cs="Times New Roman"/>
                <w:sz w:val="24"/>
                <w:szCs w:val="24"/>
                <w:vertAlign w:val="superscript"/>
                <w:lang w:eastAsia="ru-RU"/>
              </w:rPr>
              <w:t>1</w:t>
            </w:r>
            <w:r w:rsidRPr="008008FB">
              <w:rPr>
                <w:rFonts w:ascii="Times New Roman" w:eastAsia="Times New Roman" w:hAnsi="Times New Roman" w:cs="Times New Roman"/>
                <w:sz w:val="24"/>
                <w:szCs w:val="24"/>
                <w:lang w:eastAsia="ru-RU"/>
              </w:rPr>
              <w:t xml:space="preserve"> в разрезе субсчетов за периоды:</w:t>
            </w:r>
            <w:r w:rsidRPr="008008FB">
              <w:rPr>
                <w:rFonts w:ascii="Times New Roman" w:eastAsia="Times New Roman" w:hAnsi="Times New Roman" w:cs="Times New Roman"/>
                <w:sz w:val="24"/>
                <w:szCs w:val="24"/>
                <w:lang w:eastAsia="ru-RU"/>
              </w:rPr>
              <w:br/>
              <w:t>- между последними годовыми балансовыми данными;</w:t>
            </w:r>
            <w:r w:rsidRPr="008008FB">
              <w:rPr>
                <w:rFonts w:ascii="Times New Roman" w:eastAsia="Times New Roman" w:hAnsi="Times New Roman" w:cs="Times New Roman"/>
                <w:sz w:val="24"/>
                <w:szCs w:val="24"/>
                <w:lang w:eastAsia="ru-RU"/>
              </w:rPr>
              <w:br/>
              <w:t>- между последней годовой отчетностью и отчетностью последнего квартала</w:t>
            </w:r>
          </w:p>
        </w:tc>
        <w:tc>
          <w:tcPr>
            <w:tcW w:w="3225" w:type="dxa"/>
            <w:shd w:val="clear" w:color="auto" w:fill="auto"/>
            <w:vAlign w:val="center"/>
          </w:tcPr>
          <w:p w14:paraId="66712AF5" w14:textId="5373AABD" w:rsidR="00C4183B" w:rsidRPr="00FC1365" w:rsidRDefault="00C4183B" w:rsidP="00C4183B">
            <w:pPr>
              <w:spacing w:after="0" w:line="240" w:lineRule="auto"/>
              <w:jc w:val="center"/>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в формате выгрузок из программного продукта/Excel</w:t>
            </w:r>
          </w:p>
        </w:tc>
      </w:tr>
      <w:tr w:rsidR="00294B1A" w:rsidRPr="00FC1365" w14:paraId="12953001" w14:textId="77777777" w:rsidTr="00B51C5A">
        <w:trPr>
          <w:trHeight w:val="1080"/>
        </w:trPr>
        <w:tc>
          <w:tcPr>
            <w:tcW w:w="941" w:type="dxa"/>
            <w:shd w:val="clear" w:color="auto" w:fill="auto"/>
            <w:vAlign w:val="center"/>
          </w:tcPr>
          <w:p w14:paraId="0050BE92" w14:textId="2528F399" w:rsidR="00294B1A" w:rsidRPr="00FC1365" w:rsidRDefault="00C3101A" w:rsidP="00C3101A">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5.</w:t>
            </w:r>
          </w:p>
        </w:tc>
        <w:tc>
          <w:tcPr>
            <w:tcW w:w="10278" w:type="dxa"/>
            <w:shd w:val="clear" w:color="auto" w:fill="auto"/>
            <w:vAlign w:val="center"/>
            <w:hideMark/>
          </w:tcPr>
          <w:p w14:paraId="34ABA35B" w14:textId="11B24CB9" w:rsidR="00294B1A" w:rsidRPr="008008FB" w:rsidRDefault="00294B1A" w:rsidP="00E67756">
            <w:pPr>
              <w:spacing w:after="0" w:line="240" w:lineRule="auto"/>
              <w:rPr>
                <w:rFonts w:ascii="Times New Roman" w:hAnsi="Times New Roman" w:cs="Times New Roman"/>
                <w:sz w:val="24"/>
                <w:szCs w:val="24"/>
              </w:rPr>
            </w:pPr>
            <w:r w:rsidRPr="008008FB">
              <w:rPr>
                <w:rFonts w:ascii="Times New Roman" w:eastAsia="Times New Roman" w:hAnsi="Times New Roman" w:cs="Times New Roman"/>
                <w:sz w:val="24"/>
                <w:szCs w:val="24"/>
                <w:lang w:eastAsia="ru-RU"/>
              </w:rPr>
              <w:t>Оборотно-сальдовые ведомости (ОСВ) к счетам 01,02 или ведомость амортизации основных средств за периоды</w:t>
            </w:r>
            <w:r w:rsidR="00D10BCE" w:rsidRPr="006B0C72">
              <w:rPr>
                <w:rFonts w:ascii="Times New Roman" w:eastAsia="Times New Roman" w:hAnsi="Times New Roman" w:cs="Times New Roman"/>
                <w:sz w:val="24"/>
                <w:szCs w:val="24"/>
                <w:vertAlign w:val="superscript"/>
                <w:lang w:eastAsia="ru-RU"/>
              </w:rPr>
              <w:t>1</w:t>
            </w:r>
            <w:r w:rsidR="009E7D93">
              <w:rPr>
                <w:rFonts w:ascii="Times New Roman" w:eastAsia="Times New Roman" w:hAnsi="Times New Roman" w:cs="Times New Roman"/>
                <w:sz w:val="24"/>
                <w:szCs w:val="24"/>
                <w:vertAlign w:val="superscript"/>
                <w:lang w:eastAsia="ru-RU"/>
              </w:rPr>
              <w:t>1</w:t>
            </w:r>
            <w:r w:rsidRPr="008008FB">
              <w:rPr>
                <w:rFonts w:ascii="Times New Roman" w:eastAsia="Times New Roman" w:hAnsi="Times New Roman" w:cs="Times New Roman"/>
                <w:sz w:val="24"/>
                <w:szCs w:val="24"/>
                <w:lang w:eastAsia="ru-RU"/>
              </w:rPr>
              <w:t>:</w:t>
            </w:r>
            <w:r w:rsidRPr="008008FB">
              <w:rPr>
                <w:rFonts w:ascii="Times New Roman" w:eastAsia="Times New Roman" w:hAnsi="Times New Roman" w:cs="Times New Roman"/>
                <w:sz w:val="24"/>
                <w:szCs w:val="24"/>
                <w:lang w:eastAsia="ru-RU"/>
              </w:rPr>
              <w:br/>
              <w:t>- между последними годовыми балансовыми данными;</w:t>
            </w:r>
            <w:r w:rsidRPr="008008FB">
              <w:rPr>
                <w:rFonts w:ascii="Times New Roman" w:eastAsia="Times New Roman" w:hAnsi="Times New Roman" w:cs="Times New Roman"/>
                <w:sz w:val="24"/>
                <w:szCs w:val="24"/>
                <w:lang w:eastAsia="ru-RU"/>
              </w:rPr>
              <w:br/>
              <w:t xml:space="preserve">- между последней годовой отчетностью и отчетностью последнего квартала </w:t>
            </w:r>
          </w:p>
        </w:tc>
        <w:tc>
          <w:tcPr>
            <w:tcW w:w="3225" w:type="dxa"/>
            <w:shd w:val="clear" w:color="auto" w:fill="auto"/>
            <w:vAlign w:val="center"/>
            <w:hideMark/>
          </w:tcPr>
          <w:p w14:paraId="37A6BC5E" w14:textId="77777777" w:rsidR="00294B1A" w:rsidRPr="00FC1365" w:rsidRDefault="00294B1A" w:rsidP="00DB45B0">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в формате выгрузок из программного продукта/Excel</w:t>
            </w:r>
          </w:p>
        </w:tc>
      </w:tr>
      <w:tr w:rsidR="00C3101A" w:rsidRPr="00FC1365" w14:paraId="450CBD9A" w14:textId="77777777" w:rsidTr="00B51C5A">
        <w:trPr>
          <w:trHeight w:val="1110"/>
        </w:trPr>
        <w:tc>
          <w:tcPr>
            <w:tcW w:w="941" w:type="dxa"/>
            <w:shd w:val="clear" w:color="auto" w:fill="auto"/>
            <w:vAlign w:val="center"/>
          </w:tcPr>
          <w:p w14:paraId="6EC6605D" w14:textId="206BF943" w:rsidR="00C3101A" w:rsidRPr="00FC1365" w:rsidRDefault="00C3101A" w:rsidP="00C3101A">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6.</w:t>
            </w:r>
          </w:p>
        </w:tc>
        <w:tc>
          <w:tcPr>
            <w:tcW w:w="10278" w:type="dxa"/>
            <w:shd w:val="clear" w:color="auto" w:fill="auto"/>
            <w:vAlign w:val="center"/>
          </w:tcPr>
          <w:p w14:paraId="4B6BC63F" w14:textId="2822142C" w:rsidR="00C3101A" w:rsidRPr="008008FB" w:rsidRDefault="00C3101A" w:rsidP="00C3101A">
            <w:pPr>
              <w:spacing w:after="0" w:line="240" w:lineRule="auto"/>
              <w:rPr>
                <w:rFonts w:ascii="Times New Roman" w:hAnsi="Times New Roman" w:cs="Times New Roman"/>
                <w:sz w:val="24"/>
                <w:szCs w:val="24"/>
              </w:rPr>
            </w:pPr>
            <w:r w:rsidRPr="008008FB">
              <w:rPr>
                <w:rFonts w:ascii="Times New Roman" w:hAnsi="Times New Roman"/>
                <w:sz w:val="24"/>
                <w:szCs w:val="24"/>
                <w:lang w:eastAsia="ru-RU"/>
              </w:rPr>
              <w:t>Справка</w:t>
            </w:r>
            <w:r w:rsidR="00D10BCE" w:rsidRPr="006B0C72">
              <w:rPr>
                <w:rFonts w:ascii="Times New Roman" w:hAnsi="Times New Roman"/>
                <w:sz w:val="24"/>
                <w:szCs w:val="24"/>
                <w:vertAlign w:val="superscript"/>
                <w:lang w:eastAsia="ru-RU"/>
              </w:rPr>
              <w:t>1</w:t>
            </w:r>
            <w:r w:rsidR="009E7D93">
              <w:rPr>
                <w:rFonts w:ascii="Times New Roman" w:hAnsi="Times New Roman"/>
                <w:sz w:val="24"/>
                <w:szCs w:val="24"/>
                <w:vertAlign w:val="superscript"/>
                <w:lang w:eastAsia="ru-RU"/>
              </w:rPr>
              <w:t>1</w:t>
            </w:r>
            <w:r w:rsidRPr="008008FB">
              <w:rPr>
                <w:rFonts w:ascii="Times New Roman" w:hAnsi="Times New Roman"/>
                <w:sz w:val="24"/>
                <w:szCs w:val="24"/>
                <w:lang w:eastAsia="ru-RU"/>
              </w:rPr>
              <w:t xml:space="preserve"> об объеме амортизационных отчислений и лизинговых платежей, учтенных в строках 2120, 2210, 2220, 2350 отчета о финансовых результатах за </w:t>
            </w:r>
            <w:r w:rsidR="00B9371D" w:rsidRPr="008008FB">
              <w:rPr>
                <w:rFonts w:ascii="Times New Roman" w:hAnsi="Times New Roman"/>
                <w:sz w:val="24"/>
                <w:szCs w:val="24"/>
                <w:lang w:eastAsia="ru-RU"/>
              </w:rPr>
              <w:t xml:space="preserve">последний </w:t>
            </w:r>
            <w:r w:rsidRPr="008008FB">
              <w:rPr>
                <w:rFonts w:ascii="Times New Roman" w:hAnsi="Times New Roman"/>
                <w:sz w:val="24"/>
                <w:szCs w:val="24"/>
                <w:lang w:eastAsia="ru-RU"/>
              </w:rPr>
              <w:t>год и последний отчётный период.</w:t>
            </w:r>
          </w:p>
        </w:tc>
        <w:tc>
          <w:tcPr>
            <w:tcW w:w="3225" w:type="dxa"/>
            <w:shd w:val="clear" w:color="auto" w:fill="auto"/>
            <w:vAlign w:val="center"/>
          </w:tcPr>
          <w:p w14:paraId="00A13F79" w14:textId="1D27971B" w:rsidR="00C3101A" w:rsidRPr="00FC1365" w:rsidRDefault="00C3101A" w:rsidP="00C3101A">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в формате выгрузок из программного продукта/Excel</w:t>
            </w:r>
          </w:p>
        </w:tc>
      </w:tr>
      <w:tr w:rsidR="00C3101A" w:rsidRPr="00FC1365" w14:paraId="7CBAE033" w14:textId="77777777" w:rsidTr="00B51C5A">
        <w:trPr>
          <w:trHeight w:val="900"/>
        </w:trPr>
        <w:tc>
          <w:tcPr>
            <w:tcW w:w="941" w:type="dxa"/>
            <w:shd w:val="clear" w:color="auto" w:fill="auto"/>
            <w:vAlign w:val="center"/>
          </w:tcPr>
          <w:p w14:paraId="14D2A314" w14:textId="27994AD6" w:rsidR="00C3101A" w:rsidRPr="00FC1365" w:rsidRDefault="00C3101A" w:rsidP="00C3101A">
            <w:pPr>
              <w:spacing w:after="0" w:line="240" w:lineRule="auto"/>
              <w:ind w:left="425"/>
              <w:rPr>
                <w:rFonts w:ascii="Times New Roman" w:hAnsi="Times New Roman" w:cs="Times New Roman"/>
                <w:sz w:val="24"/>
                <w:szCs w:val="24"/>
              </w:rPr>
            </w:pPr>
            <w:r w:rsidRPr="00FC1365">
              <w:rPr>
                <w:rFonts w:ascii="Times New Roman" w:hAnsi="Times New Roman" w:cs="Times New Roman"/>
                <w:sz w:val="24"/>
                <w:szCs w:val="24"/>
              </w:rPr>
              <w:t>7.</w:t>
            </w:r>
          </w:p>
        </w:tc>
        <w:tc>
          <w:tcPr>
            <w:tcW w:w="10278" w:type="dxa"/>
            <w:shd w:val="clear" w:color="auto" w:fill="auto"/>
            <w:vAlign w:val="center"/>
          </w:tcPr>
          <w:p w14:paraId="6FC6E4F2" w14:textId="1B1FCACC" w:rsidR="00C3101A" w:rsidRPr="008008FB" w:rsidRDefault="00C3101A" w:rsidP="00C3101A">
            <w:pPr>
              <w:spacing w:after="0" w:line="240" w:lineRule="auto"/>
              <w:rPr>
                <w:rFonts w:ascii="Times New Roman" w:hAnsi="Times New Roman" w:cs="Times New Roman"/>
                <w:sz w:val="24"/>
                <w:szCs w:val="24"/>
              </w:rPr>
            </w:pPr>
            <w:r w:rsidRPr="008008FB">
              <w:rPr>
                <w:rFonts w:ascii="Times New Roman" w:eastAsia="Times New Roman" w:hAnsi="Times New Roman" w:cs="Times New Roman"/>
                <w:sz w:val="24"/>
                <w:szCs w:val="24"/>
                <w:lang w:eastAsia="ru-RU"/>
              </w:rPr>
              <w:t>Расшифровка кредитных и лизинговых обязательства (включая забалансовые)</w:t>
            </w:r>
            <w:r w:rsidR="009E7D93" w:rsidRPr="006B0C72">
              <w:rPr>
                <w:rStyle w:val="a6"/>
                <w:rFonts w:ascii="Times New Roman" w:eastAsia="Times New Roman" w:hAnsi="Times New Roman" w:cs="Times New Roman"/>
                <w:sz w:val="24"/>
                <w:szCs w:val="24"/>
                <w:lang w:eastAsia="ru-RU"/>
              </w:rPr>
              <w:footnoteReference w:customMarkFollows="1" w:id="13"/>
              <w:t>1</w:t>
            </w:r>
            <w:r w:rsidR="009E7D93">
              <w:rPr>
                <w:rStyle w:val="a6"/>
                <w:rFonts w:ascii="Times New Roman" w:eastAsia="Times New Roman" w:hAnsi="Times New Roman" w:cs="Times New Roman"/>
                <w:sz w:val="24"/>
                <w:szCs w:val="24"/>
                <w:lang w:eastAsia="ru-RU"/>
              </w:rPr>
              <w:t>1</w:t>
            </w:r>
            <w:r w:rsidR="009E7D93" w:rsidRPr="008008FB">
              <w:rPr>
                <w:rFonts w:ascii="Times New Roman" w:eastAsia="Times New Roman" w:hAnsi="Times New Roman" w:cs="Times New Roman"/>
                <w:sz w:val="24"/>
                <w:szCs w:val="24"/>
                <w:lang w:eastAsia="ru-RU"/>
              </w:rPr>
              <w:t xml:space="preserve"> </w:t>
            </w:r>
            <w:r w:rsidRPr="008008FB">
              <w:rPr>
                <w:rFonts w:ascii="Times New Roman" w:eastAsia="Times New Roman" w:hAnsi="Times New Roman" w:cs="Times New Roman"/>
                <w:sz w:val="24"/>
                <w:szCs w:val="24"/>
                <w:lang w:eastAsia="ru-RU"/>
              </w:rPr>
              <w:t xml:space="preserve">на последний отчетный год, последнюю отчетную дату и текущую дату в разрезе кредиторов с указанием даты заключения и даты окончания договоров, первоначальной суммы по договору. </w:t>
            </w:r>
            <w:r w:rsidR="00B51C5A" w:rsidRPr="001E49F3">
              <w:rPr>
                <w:rFonts w:ascii="Times New Roman" w:eastAsia="Times New Roman" w:hAnsi="Times New Roman" w:cs="Times New Roman"/>
                <w:kern w:val="1"/>
                <w:sz w:val="24"/>
                <w:szCs w:val="24"/>
                <w:lang w:eastAsia="ru-RU"/>
              </w:rPr>
              <w:t>(по форме, указанной в Приложении 8.</w:t>
            </w:r>
            <w:r w:rsidR="00B51C5A">
              <w:rPr>
                <w:rFonts w:ascii="Times New Roman" w:eastAsia="Times New Roman" w:hAnsi="Times New Roman" w:cs="Times New Roman"/>
                <w:kern w:val="1"/>
                <w:sz w:val="24"/>
                <w:szCs w:val="24"/>
                <w:lang w:eastAsia="ru-RU"/>
              </w:rPr>
              <w:t>2</w:t>
            </w:r>
            <w:r w:rsidR="00B51C5A" w:rsidRPr="001E49F3">
              <w:rPr>
                <w:rFonts w:ascii="Times New Roman" w:eastAsia="Times New Roman" w:hAnsi="Times New Roman" w:cs="Times New Roman"/>
                <w:kern w:val="1"/>
                <w:sz w:val="24"/>
                <w:szCs w:val="24"/>
                <w:lang w:eastAsia="ru-RU"/>
              </w:rPr>
              <w:t>)</w:t>
            </w:r>
            <w:r w:rsidRPr="008008FB">
              <w:rPr>
                <w:rFonts w:ascii="Times New Roman" w:eastAsia="Times New Roman" w:hAnsi="Times New Roman" w:cs="Times New Roman"/>
                <w:sz w:val="24"/>
                <w:szCs w:val="24"/>
                <w:lang w:eastAsia="ru-RU"/>
              </w:rPr>
              <w:t xml:space="preserve"> </w:t>
            </w:r>
          </w:p>
        </w:tc>
        <w:tc>
          <w:tcPr>
            <w:tcW w:w="3225" w:type="dxa"/>
            <w:shd w:val="clear" w:color="auto" w:fill="auto"/>
            <w:vAlign w:val="center"/>
          </w:tcPr>
          <w:p w14:paraId="3C49F7F9" w14:textId="759EB11C" w:rsidR="00C3101A" w:rsidRPr="00FC1365" w:rsidRDefault="00C3101A" w:rsidP="00C3101A">
            <w:pPr>
              <w:spacing w:after="0" w:line="240" w:lineRule="auto"/>
              <w:jc w:val="center"/>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в формате выгрузок из программного продукта/Excel</w:t>
            </w:r>
          </w:p>
        </w:tc>
      </w:tr>
      <w:tr w:rsidR="00294B1A" w:rsidRPr="00FC1365" w14:paraId="75436F83" w14:textId="77777777" w:rsidTr="00B51C5A">
        <w:trPr>
          <w:trHeight w:val="600"/>
        </w:trPr>
        <w:tc>
          <w:tcPr>
            <w:tcW w:w="941" w:type="dxa"/>
            <w:shd w:val="clear" w:color="auto" w:fill="auto"/>
            <w:vAlign w:val="center"/>
          </w:tcPr>
          <w:p w14:paraId="63274BAC" w14:textId="33E573D1" w:rsidR="00294B1A" w:rsidRPr="006B0C72" w:rsidRDefault="00C3101A" w:rsidP="00DA063F">
            <w:pPr>
              <w:spacing w:after="0" w:line="240" w:lineRule="auto"/>
              <w:ind w:left="425"/>
              <w:rPr>
                <w:rFonts w:ascii="Times New Roman" w:hAnsi="Times New Roman" w:cs="Times New Roman"/>
                <w:sz w:val="24"/>
                <w:szCs w:val="24"/>
              </w:rPr>
            </w:pPr>
            <w:r w:rsidRPr="006B0C72">
              <w:rPr>
                <w:rFonts w:ascii="Times New Roman" w:hAnsi="Times New Roman" w:cs="Times New Roman"/>
                <w:sz w:val="24"/>
                <w:szCs w:val="24"/>
              </w:rPr>
              <w:t>8</w:t>
            </w:r>
            <w:r w:rsidR="00DA063F" w:rsidRPr="006B0C72">
              <w:rPr>
                <w:rFonts w:ascii="Times New Roman" w:hAnsi="Times New Roman" w:cs="Times New Roman"/>
                <w:sz w:val="24"/>
                <w:szCs w:val="24"/>
              </w:rPr>
              <w:t>.</w:t>
            </w:r>
          </w:p>
        </w:tc>
        <w:tc>
          <w:tcPr>
            <w:tcW w:w="10278" w:type="dxa"/>
            <w:shd w:val="clear" w:color="auto" w:fill="auto"/>
            <w:vAlign w:val="center"/>
            <w:hideMark/>
          </w:tcPr>
          <w:p w14:paraId="758EE52A" w14:textId="60FCEC17" w:rsidR="00294B1A" w:rsidRPr="006B0C72" w:rsidRDefault="00B35511" w:rsidP="00E67756">
            <w:pPr>
              <w:spacing w:after="0" w:line="240" w:lineRule="auto"/>
              <w:rPr>
                <w:rFonts w:ascii="Times New Roman" w:hAnsi="Times New Roman" w:cs="Times New Roman"/>
                <w:sz w:val="24"/>
                <w:szCs w:val="24"/>
              </w:rPr>
            </w:pPr>
            <w:r w:rsidRPr="006B0C72">
              <w:rPr>
                <w:rFonts w:ascii="Times New Roman" w:eastAsia="Times New Roman" w:hAnsi="Times New Roman" w:cs="Times New Roman"/>
                <w:sz w:val="24"/>
                <w:szCs w:val="24"/>
                <w:lang w:eastAsia="ru-RU"/>
              </w:rPr>
              <w:t xml:space="preserve">Справка из ФНС России по форме КНД 1120101, подтверждающая отсутствие у </w:t>
            </w:r>
            <w:r w:rsidR="00D10BCE" w:rsidRPr="006B0C72">
              <w:rPr>
                <w:rFonts w:ascii="Times New Roman" w:eastAsia="Times New Roman" w:hAnsi="Times New Roman" w:cs="Times New Roman"/>
                <w:sz w:val="24"/>
                <w:szCs w:val="24"/>
                <w:lang w:eastAsia="ru-RU"/>
              </w:rPr>
              <w:t xml:space="preserve">Лизингополучателя </w:t>
            </w:r>
            <w:r w:rsidRPr="006B0C72">
              <w:rPr>
                <w:rFonts w:ascii="Times New Roman" w:eastAsia="Times New Roman" w:hAnsi="Times New Roman" w:cs="Times New Roman"/>
                <w:sz w:val="24"/>
                <w:szCs w:val="24"/>
                <w:lang w:eastAsia="ru-RU"/>
              </w:rPr>
              <w:t>просроченной задолженности по начисленным налогам, сборам, соответствующим пеням и штрафам, на актуальную дату (не более 30 (тридцати) дней до даты принятия решения уполномоченным органом управления РЛК) или справка из ФНС России по форме КНД 116008</w:t>
            </w:r>
            <w:r w:rsidR="005F5D21" w:rsidRPr="006B0C72">
              <w:rPr>
                <w:rFonts w:ascii="Times New Roman" w:eastAsia="Times New Roman" w:hAnsi="Times New Roman" w:cs="Times New Roman"/>
                <w:sz w:val="24"/>
                <w:szCs w:val="24"/>
                <w:lang w:eastAsia="ru-RU"/>
              </w:rPr>
              <w:t>2</w:t>
            </w:r>
            <w:r w:rsidRPr="006B0C72">
              <w:rPr>
                <w:rFonts w:ascii="Times New Roman" w:eastAsia="Times New Roman" w:hAnsi="Times New Roman" w:cs="Times New Roman"/>
                <w:sz w:val="24"/>
                <w:szCs w:val="24"/>
                <w:lang w:eastAsia="ru-RU"/>
              </w:rPr>
              <w:t xml:space="preserve">, подтверждающая отсутствие у </w:t>
            </w:r>
            <w:r w:rsidR="00D10BCE" w:rsidRPr="006B0C72">
              <w:rPr>
                <w:rFonts w:ascii="Times New Roman" w:eastAsia="Times New Roman" w:hAnsi="Times New Roman" w:cs="Times New Roman"/>
                <w:sz w:val="24"/>
                <w:szCs w:val="24"/>
                <w:lang w:eastAsia="ru-RU"/>
              </w:rPr>
              <w:t>Лизингополучателя</w:t>
            </w:r>
            <w:r w:rsidRPr="006B0C72">
              <w:rPr>
                <w:rFonts w:ascii="Times New Roman" w:eastAsia="Times New Roman" w:hAnsi="Times New Roman" w:cs="Times New Roman"/>
                <w:sz w:val="24"/>
                <w:szCs w:val="24"/>
                <w:lang w:eastAsia="ru-RU"/>
              </w:rPr>
              <w:t xml:space="preserve"> просроченной задолженности по начисленным налогам, сборам, соответствующим пеням и штрафам, на актуальную дату (не более 30 (тридцати) дней до даты принятия решения уполномоченным органом управления РЛК), превышающей 50 </w:t>
            </w:r>
            <w:proofErr w:type="spellStart"/>
            <w:r w:rsidRPr="006B0C72">
              <w:rPr>
                <w:rFonts w:ascii="Times New Roman" w:eastAsia="Times New Roman" w:hAnsi="Times New Roman" w:cs="Times New Roman"/>
                <w:sz w:val="24"/>
                <w:szCs w:val="24"/>
                <w:lang w:eastAsia="ru-RU"/>
              </w:rPr>
              <w:t>тыс.рублей</w:t>
            </w:r>
            <w:proofErr w:type="spellEnd"/>
            <w:r w:rsidRPr="006B0C72">
              <w:rPr>
                <w:rFonts w:ascii="Times New Roman" w:eastAsia="Times New Roman" w:hAnsi="Times New Roman" w:cs="Times New Roman"/>
                <w:sz w:val="24"/>
                <w:szCs w:val="24"/>
                <w:lang w:eastAsia="ru-RU"/>
              </w:rPr>
              <w:t xml:space="preserve"> </w:t>
            </w:r>
            <w:r w:rsidRPr="006B0C72">
              <w:rPr>
                <w:rStyle w:val="a6"/>
                <w:rFonts w:ascii="Times New Roman" w:eastAsia="Times New Roman" w:hAnsi="Times New Roman" w:cs="Times New Roman"/>
                <w:sz w:val="24"/>
                <w:szCs w:val="24"/>
                <w:lang w:eastAsia="ru-RU"/>
              </w:rPr>
              <w:footnoteReference w:id="14"/>
            </w:r>
            <w:r w:rsidRPr="006B0C72">
              <w:rPr>
                <w:rFonts w:ascii="Times New Roman" w:eastAsia="Times New Roman" w:hAnsi="Times New Roman" w:cs="Times New Roman"/>
                <w:sz w:val="24"/>
                <w:szCs w:val="24"/>
                <w:lang w:eastAsia="ru-RU"/>
              </w:rPr>
              <w:t xml:space="preserve"> </w:t>
            </w:r>
            <w:r w:rsidRPr="006B0C72">
              <w:rPr>
                <w:rStyle w:val="a6"/>
                <w:rFonts w:ascii="Times New Roman" w:eastAsia="Times New Roman" w:hAnsi="Times New Roman" w:cs="Times New Roman"/>
                <w:sz w:val="24"/>
                <w:szCs w:val="24"/>
                <w:lang w:eastAsia="ru-RU"/>
              </w:rPr>
              <w:footnoteReference w:id="15"/>
            </w:r>
            <w:r w:rsidR="009D4F3B" w:rsidRPr="006B0C72">
              <w:rPr>
                <w:rFonts w:ascii="Times New Roman" w:eastAsia="Times New Roman" w:hAnsi="Times New Roman" w:cs="Times New Roman"/>
                <w:sz w:val="24"/>
                <w:szCs w:val="24"/>
                <w:lang w:eastAsia="ru-RU"/>
              </w:rPr>
              <w:t xml:space="preserve"> </w:t>
            </w:r>
          </w:p>
        </w:tc>
        <w:tc>
          <w:tcPr>
            <w:tcW w:w="3225" w:type="dxa"/>
            <w:shd w:val="clear" w:color="auto" w:fill="auto"/>
            <w:vAlign w:val="center"/>
            <w:hideMark/>
          </w:tcPr>
          <w:p w14:paraId="05FA7ABE" w14:textId="6A6ED420" w:rsidR="00294B1A" w:rsidRPr="006B0C72" w:rsidRDefault="00B35511" w:rsidP="00DB45B0">
            <w:pPr>
              <w:spacing w:after="0" w:line="240" w:lineRule="auto"/>
              <w:jc w:val="center"/>
              <w:rPr>
                <w:rFonts w:ascii="Times New Roman" w:hAnsi="Times New Roman" w:cs="Times New Roman"/>
                <w:sz w:val="24"/>
                <w:szCs w:val="24"/>
              </w:rPr>
            </w:pPr>
            <w:r w:rsidRPr="006B0C72">
              <w:rPr>
                <w:rFonts w:ascii="Times New Roman" w:hAnsi="Times New Roman" w:cs="Times New Roman"/>
                <w:sz w:val="24"/>
                <w:szCs w:val="24"/>
              </w:rPr>
              <w:t xml:space="preserve">оригинал или заверенная субъектом малого предпринимательства копия справки или в электронном виде, подписанная усиленной </w:t>
            </w:r>
            <w:r w:rsidRPr="006B0C72">
              <w:rPr>
                <w:rFonts w:ascii="Times New Roman" w:hAnsi="Times New Roman"/>
                <w:sz w:val="24"/>
                <w:szCs w:val="24"/>
              </w:rPr>
              <w:t xml:space="preserve">квалифицированной электронной подписью </w:t>
            </w:r>
            <w:r w:rsidRPr="006B0C72">
              <w:rPr>
                <w:rFonts w:ascii="Times New Roman" w:hAnsi="Times New Roman"/>
                <w:sz w:val="24"/>
                <w:szCs w:val="24"/>
              </w:rPr>
              <w:lastRenderedPageBreak/>
              <w:t>уполномоченного работника ФНС России, с приложением сертификата такой электронной подписи</w:t>
            </w:r>
          </w:p>
        </w:tc>
      </w:tr>
      <w:tr w:rsidR="008008FB" w:rsidRPr="00FC1365" w14:paraId="164859FD" w14:textId="77777777" w:rsidTr="00B51C5A">
        <w:trPr>
          <w:trHeight w:val="600"/>
        </w:trPr>
        <w:tc>
          <w:tcPr>
            <w:tcW w:w="941" w:type="dxa"/>
            <w:shd w:val="clear" w:color="auto" w:fill="auto"/>
            <w:vAlign w:val="center"/>
          </w:tcPr>
          <w:p w14:paraId="4B47ABE4" w14:textId="3B04CA2E" w:rsidR="008008FB" w:rsidRPr="008008FB" w:rsidRDefault="008008FB" w:rsidP="00DA063F">
            <w:pPr>
              <w:spacing w:after="0" w:line="240" w:lineRule="auto"/>
              <w:ind w:left="425"/>
              <w:rPr>
                <w:rFonts w:ascii="Times New Roman" w:hAnsi="Times New Roman" w:cs="Times New Roman"/>
                <w:sz w:val="24"/>
                <w:szCs w:val="24"/>
              </w:rPr>
            </w:pPr>
            <w:r>
              <w:rPr>
                <w:rFonts w:ascii="Times New Roman" w:hAnsi="Times New Roman" w:cs="Times New Roman"/>
                <w:sz w:val="24"/>
                <w:szCs w:val="24"/>
              </w:rPr>
              <w:lastRenderedPageBreak/>
              <w:t>9</w:t>
            </w:r>
          </w:p>
        </w:tc>
        <w:tc>
          <w:tcPr>
            <w:tcW w:w="10278" w:type="dxa"/>
            <w:shd w:val="clear" w:color="auto" w:fill="auto"/>
            <w:vAlign w:val="center"/>
          </w:tcPr>
          <w:p w14:paraId="179A1403" w14:textId="244B03E2" w:rsidR="008008FB" w:rsidRPr="008008FB" w:rsidRDefault="008008FB" w:rsidP="00E67756">
            <w:pPr>
              <w:spacing w:after="0" w:line="240" w:lineRule="auto"/>
              <w:rPr>
                <w:rFonts w:ascii="Times New Roman" w:eastAsia="Times New Roman" w:hAnsi="Times New Roman" w:cs="Times New Roman"/>
                <w:sz w:val="24"/>
                <w:szCs w:val="24"/>
                <w:lang w:eastAsia="ru-RU"/>
              </w:rPr>
            </w:pPr>
            <w:r w:rsidRPr="008008FB">
              <w:rPr>
                <w:rFonts w:ascii="Times New Roman" w:eastAsia="Times New Roman" w:hAnsi="Times New Roman" w:cs="Times New Roman"/>
                <w:sz w:val="24"/>
                <w:szCs w:val="24"/>
                <w:lang w:eastAsia="ru-RU"/>
              </w:rPr>
              <w:t>Справка из ФНС России по форме КНД 1166108 – перечень бухгалтерской и налоговой отчетности, представленной в отчетном году на актуальную дату (не более 30 (тридцати) дней до даты принятия решения уполномоченным органом управления РЛК)</w:t>
            </w:r>
            <w:r>
              <w:rPr>
                <w:rStyle w:val="a6"/>
                <w:rFonts w:ascii="Times New Roman" w:eastAsia="Times New Roman" w:hAnsi="Times New Roman" w:cs="Times New Roman"/>
                <w:sz w:val="24"/>
                <w:szCs w:val="24"/>
                <w:lang w:eastAsia="ru-RU"/>
              </w:rPr>
              <w:footnoteReference w:id="16"/>
            </w:r>
          </w:p>
        </w:tc>
        <w:tc>
          <w:tcPr>
            <w:tcW w:w="3225" w:type="dxa"/>
            <w:shd w:val="clear" w:color="auto" w:fill="auto"/>
            <w:vAlign w:val="center"/>
          </w:tcPr>
          <w:p w14:paraId="0CFE63D3" w14:textId="3475FDE3" w:rsidR="008008FB" w:rsidRPr="008008FB" w:rsidRDefault="008008FB" w:rsidP="00DB45B0">
            <w:pPr>
              <w:spacing w:after="0" w:line="240" w:lineRule="auto"/>
              <w:jc w:val="center"/>
              <w:rPr>
                <w:rFonts w:ascii="Times New Roman" w:hAnsi="Times New Roman" w:cs="Times New Roman"/>
                <w:sz w:val="24"/>
                <w:szCs w:val="24"/>
              </w:rPr>
            </w:pPr>
            <w:r w:rsidRPr="008008FB">
              <w:rPr>
                <w:rFonts w:ascii="Times New Roman" w:hAnsi="Times New Roman" w:cs="Times New Roman"/>
                <w:sz w:val="24"/>
                <w:szCs w:val="24"/>
              </w:rPr>
              <w:t>оригинал или заверенная субъектом малого предпринимательства копия справки или в электронном виде, подписанная усиленной квалифицированной электронной подписью уполномоченного работника</w:t>
            </w:r>
          </w:p>
        </w:tc>
      </w:tr>
      <w:tr w:rsidR="00234ED0" w:rsidRPr="00FC1365" w14:paraId="6FD3C409" w14:textId="77777777" w:rsidTr="00B51C5A">
        <w:trPr>
          <w:trHeight w:val="600"/>
        </w:trPr>
        <w:tc>
          <w:tcPr>
            <w:tcW w:w="941" w:type="dxa"/>
            <w:shd w:val="clear" w:color="auto" w:fill="auto"/>
            <w:vAlign w:val="center"/>
          </w:tcPr>
          <w:p w14:paraId="1AF60CA2" w14:textId="2CE60708" w:rsidR="00234ED0" w:rsidRPr="00703AAA" w:rsidDel="0034366C" w:rsidRDefault="00703AAA" w:rsidP="00DA063F">
            <w:pPr>
              <w:spacing w:after="0" w:line="240" w:lineRule="auto"/>
              <w:ind w:left="425"/>
              <w:rPr>
                <w:rFonts w:ascii="Times New Roman" w:hAnsi="Times New Roman" w:cs="Times New Roman"/>
                <w:sz w:val="24"/>
                <w:szCs w:val="24"/>
              </w:rPr>
            </w:pPr>
            <w:r>
              <w:rPr>
                <w:rFonts w:ascii="Times New Roman" w:hAnsi="Times New Roman" w:cs="Times New Roman"/>
                <w:sz w:val="24"/>
                <w:szCs w:val="24"/>
              </w:rPr>
              <w:t>10</w:t>
            </w:r>
            <w:r w:rsidR="00DA063F" w:rsidRPr="00703AAA">
              <w:rPr>
                <w:rFonts w:ascii="Times New Roman" w:hAnsi="Times New Roman" w:cs="Times New Roman"/>
                <w:sz w:val="24"/>
                <w:szCs w:val="24"/>
              </w:rPr>
              <w:t>.</w:t>
            </w:r>
          </w:p>
        </w:tc>
        <w:tc>
          <w:tcPr>
            <w:tcW w:w="10278" w:type="dxa"/>
            <w:shd w:val="clear" w:color="auto" w:fill="auto"/>
            <w:vAlign w:val="center"/>
          </w:tcPr>
          <w:p w14:paraId="6C4F543A" w14:textId="651E93BC" w:rsidR="00234ED0" w:rsidRPr="00703AAA" w:rsidRDefault="00234ED0" w:rsidP="00733AE1">
            <w:pPr>
              <w:spacing w:after="0" w:line="240" w:lineRule="auto"/>
              <w:rPr>
                <w:rFonts w:ascii="Times New Roman" w:eastAsia="Times New Roman" w:hAnsi="Times New Roman" w:cs="Times New Roman"/>
                <w:sz w:val="24"/>
                <w:szCs w:val="24"/>
                <w:lang w:eastAsia="ru-RU"/>
              </w:rPr>
            </w:pPr>
            <w:r w:rsidRPr="00703AAA">
              <w:rPr>
                <w:rFonts w:ascii="Times New Roman" w:eastAsia="Times New Roman" w:hAnsi="Times New Roman" w:cs="Times New Roman"/>
                <w:sz w:val="24"/>
                <w:szCs w:val="24"/>
                <w:lang w:eastAsia="ru-RU"/>
              </w:rPr>
              <w:t>Письмо – обоснование приобретения предмета лизинга, раскрывающее цели приобретения предмета лизинга, его функциональное назначение, ожидаемую производительность, планируемый бюджет на приобретение, срок поставки, эффект от использования предмета лизинга и описание помещения, где будет эксплуатироваться предмет лизинга и т.п.</w:t>
            </w:r>
          </w:p>
        </w:tc>
        <w:tc>
          <w:tcPr>
            <w:tcW w:w="3225" w:type="dxa"/>
            <w:shd w:val="clear" w:color="auto" w:fill="auto"/>
            <w:vAlign w:val="center"/>
          </w:tcPr>
          <w:p w14:paraId="3A5F29CF" w14:textId="683B7884" w:rsidR="00234ED0" w:rsidRPr="00703AAA" w:rsidRDefault="00234ED0" w:rsidP="00DB45B0">
            <w:pPr>
              <w:spacing w:after="0" w:line="240" w:lineRule="auto"/>
              <w:jc w:val="center"/>
              <w:rPr>
                <w:rFonts w:ascii="Times New Roman" w:eastAsia="Times New Roman" w:hAnsi="Times New Roman" w:cs="Times New Roman"/>
                <w:sz w:val="24"/>
                <w:szCs w:val="24"/>
                <w:lang w:eastAsia="ru-RU"/>
              </w:rPr>
            </w:pPr>
            <w:r w:rsidRPr="00703AAA">
              <w:rPr>
                <w:rFonts w:ascii="Times New Roman" w:eastAsia="Times New Roman" w:hAnsi="Times New Roman" w:cs="Times New Roman"/>
                <w:sz w:val="24"/>
                <w:szCs w:val="24"/>
                <w:lang w:eastAsia="ru-RU"/>
              </w:rPr>
              <w:t>Оригинал / заверенная Заявителем копия</w:t>
            </w:r>
          </w:p>
        </w:tc>
      </w:tr>
      <w:tr w:rsidR="00120AB7" w:rsidRPr="00FC1365" w14:paraId="12BC11FB" w14:textId="77777777" w:rsidTr="00B51C5A">
        <w:trPr>
          <w:trHeight w:val="600"/>
        </w:trPr>
        <w:tc>
          <w:tcPr>
            <w:tcW w:w="941" w:type="dxa"/>
            <w:shd w:val="clear" w:color="auto" w:fill="auto"/>
            <w:vAlign w:val="center"/>
          </w:tcPr>
          <w:p w14:paraId="67472B45" w14:textId="30A07849" w:rsidR="00120AB7" w:rsidRDefault="00120AB7" w:rsidP="00DA063F">
            <w:pPr>
              <w:spacing w:after="0" w:line="240" w:lineRule="auto"/>
              <w:ind w:left="425"/>
              <w:rPr>
                <w:rFonts w:ascii="Times New Roman" w:hAnsi="Times New Roman" w:cs="Times New Roman"/>
                <w:sz w:val="24"/>
                <w:szCs w:val="24"/>
              </w:rPr>
            </w:pPr>
            <w:r>
              <w:rPr>
                <w:rFonts w:ascii="Times New Roman" w:hAnsi="Times New Roman" w:cs="Times New Roman"/>
                <w:sz w:val="24"/>
                <w:szCs w:val="24"/>
              </w:rPr>
              <w:t>11</w:t>
            </w:r>
          </w:p>
        </w:tc>
        <w:tc>
          <w:tcPr>
            <w:tcW w:w="10278" w:type="dxa"/>
            <w:shd w:val="clear" w:color="auto" w:fill="auto"/>
            <w:vAlign w:val="center"/>
          </w:tcPr>
          <w:p w14:paraId="3053E064" w14:textId="3CD9D727" w:rsidR="00120AB7" w:rsidRPr="00703AAA" w:rsidRDefault="00120AB7" w:rsidP="00733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индивидуальных предпринимателей: Справка по объектам основных средств, используемых в бизнесе</w:t>
            </w:r>
            <w:r w:rsidR="00534435" w:rsidRPr="00534435">
              <w:rPr>
                <w:rFonts w:ascii="Times New Roman" w:eastAsia="Times New Roman" w:hAnsi="Times New Roman" w:cs="Times New Roman"/>
                <w:sz w:val="24"/>
                <w:szCs w:val="24"/>
                <w:lang w:eastAsia="ru-RU"/>
              </w:rPr>
              <w:t>(по форме, указанной в Приложении 8.2</w:t>
            </w:r>
            <w:r w:rsidR="00534435">
              <w:rPr>
                <w:rFonts w:ascii="Times New Roman" w:eastAsia="Times New Roman" w:hAnsi="Times New Roman" w:cs="Times New Roman"/>
                <w:sz w:val="24"/>
                <w:szCs w:val="24"/>
                <w:lang w:eastAsia="ru-RU"/>
              </w:rPr>
              <w:t>.1.</w:t>
            </w:r>
            <w:r w:rsidR="00534435" w:rsidRPr="00534435">
              <w:rPr>
                <w:rFonts w:ascii="Times New Roman" w:eastAsia="Times New Roman" w:hAnsi="Times New Roman" w:cs="Times New Roman"/>
                <w:sz w:val="24"/>
                <w:szCs w:val="24"/>
                <w:lang w:eastAsia="ru-RU"/>
              </w:rPr>
              <w:t>)</w:t>
            </w:r>
          </w:p>
        </w:tc>
        <w:tc>
          <w:tcPr>
            <w:tcW w:w="3225" w:type="dxa"/>
            <w:shd w:val="clear" w:color="auto" w:fill="auto"/>
            <w:vAlign w:val="center"/>
          </w:tcPr>
          <w:p w14:paraId="1CD42C81" w14:textId="0DBFF535" w:rsidR="00120AB7" w:rsidRPr="00703AAA" w:rsidRDefault="00534435" w:rsidP="00DB45B0">
            <w:pPr>
              <w:spacing w:after="0" w:line="240" w:lineRule="auto"/>
              <w:jc w:val="center"/>
              <w:rPr>
                <w:rFonts w:ascii="Times New Roman" w:eastAsia="Times New Roman" w:hAnsi="Times New Roman" w:cs="Times New Roman"/>
                <w:sz w:val="24"/>
                <w:szCs w:val="24"/>
                <w:lang w:eastAsia="ru-RU"/>
              </w:rPr>
            </w:pPr>
            <w:r w:rsidRPr="00534435">
              <w:rPr>
                <w:rFonts w:ascii="Times New Roman" w:eastAsia="Times New Roman" w:hAnsi="Times New Roman" w:cs="Times New Roman"/>
                <w:sz w:val="24"/>
                <w:szCs w:val="24"/>
                <w:lang w:eastAsia="ru-RU"/>
              </w:rPr>
              <w:t>Оригинал / заверенная Заявителем копия</w:t>
            </w:r>
          </w:p>
        </w:tc>
      </w:tr>
      <w:tr w:rsidR="00234ED0" w:rsidRPr="00FC1365" w14:paraId="6F00B36D" w14:textId="77777777" w:rsidTr="001E258A">
        <w:trPr>
          <w:trHeight w:val="525"/>
        </w:trPr>
        <w:tc>
          <w:tcPr>
            <w:tcW w:w="14444" w:type="dxa"/>
            <w:gridSpan w:val="3"/>
            <w:shd w:val="clear" w:color="auto" w:fill="auto"/>
            <w:vAlign w:val="center"/>
          </w:tcPr>
          <w:p w14:paraId="33FC3EC4" w14:textId="61E34915" w:rsidR="00234ED0" w:rsidRPr="006E0C00" w:rsidRDefault="00234ED0" w:rsidP="008F6457">
            <w:pPr>
              <w:spacing w:after="0" w:line="240" w:lineRule="auto"/>
              <w:rPr>
                <w:rFonts w:ascii="Times New Roman" w:hAnsi="Times New Roman" w:cs="Times New Roman"/>
                <w:b/>
                <w:sz w:val="24"/>
                <w:szCs w:val="24"/>
              </w:rPr>
            </w:pPr>
            <w:r w:rsidRPr="006E0C00">
              <w:rPr>
                <w:rFonts w:ascii="Times New Roman" w:hAnsi="Times New Roman" w:cs="Times New Roman"/>
                <w:b/>
                <w:sz w:val="24"/>
                <w:szCs w:val="24"/>
              </w:rPr>
              <w:t>По отдельному запросу РЛК в зависимости от особенности лизингового продукта, размера и целей Лизинговой сделки или организационно-правовой формы участника Лизинговой сделки</w:t>
            </w:r>
          </w:p>
        </w:tc>
      </w:tr>
      <w:tr w:rsidR="00491470" w:rsidRPr="00FC1365" w14:paraId="7D8FE4A8" w14:textId="77777777" w:rsidTr="00B51C5A">
        <w:trPr>
          <w:trHeight w:val="1265"/>
        </w:trPr>
        <w:tc>
          <w:tcPr>
            <w:tcW w:w="941" w:type="dxa"/>
            <w:shd w:val="clear" w:color="auto" w:fill="auto"/>
            <w:vAlign w:val="center"/>
          </w:tcPr>
          <w:p w14:paraId="6185EB8E" w14:textId="135033A6" w:rsidR="00491470" w:rsidRPr="00FC1365" w:rsidDel="0034366C" w:rsidRDefault="00C3101A" w:rsidP="001E258A">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t>1</w:t>
            </w:r>
            <w:r w:rsidR="00703AAA">
              <w:rPr>
                <w:rFonts w:ascii="Times New Roman" w:hAnsi="Times New Roman" w:cs="Times New Roman"/>
                <w:sz w:val="24"/>
                <w:szCs w:val="24"/>
              </w:rPr>
              <w:t>1</w:t>
            </w:r>
            <w:r w:rsidR="001E258A" w:rsidRPr="00FC1365">
              <w:rPr>
                <w:rFonts w:ascii="Times New Roman" w:hAnsi="Times New Roman" w:cs="Times New Roman"/>
                <w:sz w:val="24"/>
                <w:szCs w:val="24"/>
              </w:rPr>
              <w:t>.</w:t>
            </w:r>
          </w:p>
        </w:tc>
        <w:tc>
          <w:tcPr>
            <w:tcW w:w="10278" w:type="dxa"/>
            <w:shd w:val="clear" w:color="auto" w:fill="auto"/>
            <w:vAlign w:val="center"/>
          </w:tcPr>
          <w:p w14:paraId="69AAA07E" w14:textId="48C7DA03" w:rsidR="00491470" w:rsidRPr="00B51C5A"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 xml:space="preserve">Годовая налоговая декларация по УСН с отметкой о приеме в ИФНС за 2 последних года (или годовая налоговая декларация 3-НДФЛ или годовая налоговая декларация по ЕСХН за 2 последних года) или </w:t>
            </w:r>
            <w:r w:rsidR="00120AB7">
              <w:rPr>
                <w:rFonts w:ascii="Times New Roman" w:eastAsia="Times New Roman" w:hAnsi="Times New Roman" w:cs="Times New Roman"/>
                <w:sz w:val="24"/>
                <w:szCs w:val="24"/>
                <w:lang w:eastAsia="ru-RU"/>
              </w:rPr>
              <w:t xml:space="preserve">декларации </w:t>
            </w:r>
            <w:r w:rsidR="003A3654">
              <w:rPr>
                <w:rFonts w:ascii="Times New Roman" w:eastAsia="Times New Roman" w:hAnsi="Times New Roman" w:cs="Times New Roman"/>
                <w:sz w:val="24"/>
                <w:szCs w:val="24"/>
                <w:lang w:eastAsia="ru-RU"/>
              </w:rPr>
              <w:t>по налогу на прибыль</w:t>
            </w:r>
            <w:r w:rsidRPr="00FC1365">
              <w:rPr>
                <w:rFonts w:ascii="Times New Roman" w:eastAsia="Times New Roman" w:hAnsi="Times New Roman" w:cs="Times New Roman"/>
                <w:sz w:val="24"/>
                <w:szCs w:val="24"/>
                <w:lang w:eastAsia="ru-RU"/>
              </w:rPr>
              <w:t xml:space="preserve"> с отметкой о приеме в ИФНС </w:t>
            </w:r>
            <w:r w:rsidR="00120AB7" w:rsidRPr="00FC1365">
              <w:rPr>
                <w:rFonts w:ascii="Times New Roman" w:eastAsia="Times New Roman" w:hAnsi="Times New Roman" w:cs="Times New Roman"/>
                <w:sz w:val="24"/>
                <w:szCs w:val="24"/>
                <w:lang w:eastAsia="ru-RU"/>
              </w:rPr>
              <w:t>за 2 последних календарных года</w:t>
            </w:r>
            <w:r w:rsidR="00120AB7">
              <w:rPr>
                <w:rFonts w:ascii="Times New Roman" w:eastAsia="Times New Roman" w:hAnsi="Times New Roman" w:cs="Times New Roman"/>
                <w:sz w:val="24"/>
                <w:szCs w:val="24"/>
                <w:lang w:eastAsia="ru-RU"/>
              </w:rPr>
              <w:t xml:space="preserve"> и закрытые периоды текущего года</w:t>
            </w:r>
          </w:p>
        </w:tc>
        <w:tc>
          <w:tcPr>
            <w:tcW w:w="3225" w:type="dxa"/>
            <w:shd w:val="clear" w:color="auto" w:fill="auto"/>
            <w:vAlign w:val="center"/>
          </w:tcPr>
          <w:p w14:paraId="51DBEFEB" w14:textId="6F74B197" w:rsidR="00491470" w:rsidRPr="00FC1365"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заверенная Заявителем копия</w:t>
            </w:r>
          </w:p>
        </w:tc>
      </w:tr>
      <w:tr w:rsidR="00491470" w:rsidRPr="00FC1365" w14:paraId="7E563362" w14:textId="77777777" w:rsidTr="00B51C5A">
        <w:trPr>
          <w:trHeight w:val="703"/>
        </w:trPr>
        <w:tc>
          <w:tcPr>
            <w:tcW w:w="941" w:type="dxa"/>
            <w:shd w:val="clear" w:color="auto" w:fill="auto"/>
            <w:vAlign w:val="center"/>
          </w:tcPr>
          <w:p w14:paraId="745C9EB2" w14:textId="64862C67" w:rsidR="00491470" w:rsidRPr="00FC1365" w:rsidDel="0034366C" w:rsidRDefault="00C3101A" w:rsidP="001E258A">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t>1</w:t>
            </w:r>
            <w:r w:rsidR="00703AAA">
              <w:rPr>
                <w:rFonts w:ascii="Times New Roman" w:hAnsi="Times New Roman" w:cs="Times New Roman"/>
                <w:sz w:val="24"/>
                <w:szCs w:val="24"/>
              </w:rPr>
              <w:t>2</w:t>
            </w:r>
            <w:r w:rsidR="001E258A" w:rsidRPr="00FC1365">
              <w:rPr>
                <w:rFonts w:ascii="Times New Roman" w:hAnsi="Times New Roman" w:cs="Times New Roman"/>
                <w:sz w:val="24"/>
                <w:szCs w:val="24"/>
              </w:rPr>
              <w:t>.</w:t>
            </w:r>
          </w:p>
        </w:tc>
        <w:tc>
          <w:tcPr>
            <w:tcW w:w="10278" w:type="dxa"/>
            <w:shd w:val="clear" w:color="auto" w:fill="auto"/>
            <w:vAlign w:val="center"/>
          </w:tcPr>
          <w:p w14:paraId="204104EF" w14:textId="0DBB84E1" w:rsidR="00491470" w:rsidRPr="00FC1365"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hAnsi="Times New Roman" w:cs="Times New Roman"/>
                <w:sz w:val="24"/>
                <w:szCs w:val="24"/>
              </w:rPr>
              <w:t xml:space="preserve">Книга учета доходов и расходов за </w:t>
            </w:r>
            <w:r w:rsidR="00677AAC" w:rsidRPr="00FC1365">
              <w:rPr>
                <w:rFonts w:ascii="Times New Roman" w:hAnsi="Times New Roman" w:cs="Times New Roman"/>
                <w:sz w:val="24"/>
                <w:szCs w:val="24"/>
              </w:rPr>
              <w:t>последни</w:t>
            </w:r>
            <w:r w:rsidR="00677AAC">
              <w:rPr>
                <w:rFonts w:ascii="Times New Roman" w:hAnsi="Times New Roman" w:cs="Times New Roman"/>
                <w:sz w:val="24"/>
                <w:szCs w:val="24"/>
              </w:rPr>
              <w:t>й</w:t>
            </w:r>
            <w:r w:rsidR="00677AAC" w:rsidRPr="00FC1365">
              <w:rPr>
                <w:rFonts w:ascii="Times New Roman" w:hAnsi="Times New Roman" w:cs="Times New Roman"/>
                <w:sz w:val="24"/>
                <w:szCs w:val="24"/>
              </w:rPr>
              <w:t xml:space="preserve"> </w:t>
            </w:r>
            <w:r w:rsidR="00120AB7">
              <w:rPr>
                <w:rFonts w:ascii="Times New Roman" w:hAnsi="Times New Roman" w:cs="Times New Roman"/>
                <w:sz w:val="24"/>
                <w:szCs w:val="24"/>
              </w:rPr>
              <w:t>календарный</w:t>
            </w:r>
            <w:r w:rsidR="00677AAC" w:rsidRPr="00FC1365">
              <w:rPr>
                <w:rFonts w:ascii="Times New Roman" w:hAnsi="Times New Roman" w:cs="Times New Roman"/>
                <w:sz w:val="24"/>
                <w:szCs w:val="24"/>
              </w:rPr>
              <w:t xml:space="preserve"> </w:t>
            </w:r>
            <w:r w:rsidRPr="00FC1365">
              <w:rPr>
                <w:rFonts w:ascii="Times New Roman" w:hAnsi="Times New Roman" w:cs="Times New Roman"/>
                <w:sz w:val="24"/>
                <w:szCs w:val="24"/>
              </w:rPr>
              <w:t>год</w:t>
            </w:r>
            <w:r w:rsidR="00120AB7">
              <w:rPr>
                <w:rFonts w:ascii="Times New Roman" w:hAnsi="Times New Roman" w:cs="Times New Roman"/>
                <w:sz w:val="24"/>
                <w:szCs w:val="24"/>
              </w:rPr>
              <w:t xml:space="preserve"> и </w:t>
            </w:r>
            <w:r w:rsidR="00120AB7" w:rsidRPr="00FC1365">
              <w:rPr>
                <w:rFonts w:ascii="Times New Roman" w:eastAsia="Times New Roman" w:hAnsi="Times New Roman" w:cs="Times New Roman"/>
                <w:sz w:val="24"/>
                <w:szCs w:val="24"/>
                <w:lang w:eastAsia="ru-RU"/>
              </w:rPr>
              <w:t>с начала текущего года по месяц, предшествующий дате подачи заявки</w:t>
            </w:r>
            <w:r w:rsidRPr="00FC1365">
              <w:rPr>
                <w:rFonts w:ascii="Times New Roman" w:hAnsi="Times New Roman" w:cs="Times New Roman"/>
                <w:sz w:val="24"/>
                <w:szCs w:val="24"/>
              </w:rPr>
              <w:t xml:space="preserve"> (в случае, если не ведется официальная отчетность)</w:t>
            </w:r>
          </w:p>
        </w:tc>
        <w:tc>
          <w:tcPr>
            <w:tcW w:w="3225" w:type="dxa"/>
            <w:shd w:val="clear" w:color="auto" w:fill="auto"/>
            <w:vAlign w:val="center"/>
          </w:tcPr>
          <w:p w14:paraId="7966F872" w14:textId="77BFB7F3" w:rsidR="00491470" w:rsidRPr="00FC1365"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заверенная Заявителем копия</w:t>
            </w:r>
          </w:p>
        </w:tc>
      </w:tr>
      <w:tr w:rsidR="00491470" w:rsidRPr="00FC1365" w14:paraId="6691B75F" w14:textId="77777777" w:rsidTr="00B51C5A">
        <w:trPr>
          <w:trHeight w:val="684"/>
        </w:trPr>
        <w:tc>
          <w:tcPr>
            <w:tcW w:w="941" w:type="dxa"/>
            <w:shd w:val="clear" w:color="auto" w:fill="auto"/>
            <w:vAlign w:val="center"/>
          </w:tcPr>
          <w:p w14:paraId="08F04EB8" w14:textId="5D3AF5F5" w:rsidR="00491470" w:rsidRPr="00FC1365" w:rsidRDefault="001E258A" w:rsidP="00C3101A">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t>1</w:t>
            </w:r>
            <w:r w:rsidR="00703AAA">
              <w:rPr>
                <w:rFonts w:ascii="Times New Roman" w:hAnsi="Times New Roman" w:cs="Times New Roman"/>
                <w:sz w:val="24"/>
                <w:szCs w:val="24"/>
              </w:rPr>
              <w:t>3</w:t>
            </w:r>
            <w:r w:rsidRPr="00FC1365">
              <w:rPr>
                <w:rFonts w:ascii="Times New Roman" w:hAnsi="Times New Roman" w:cs="Times New Roman"/>
                <w:sz w:val="24"/>
                <w:szCs w:val="24"/>
              </w:rPr>
              <w:t>.</w:t>
            </w:r>
          </w:p>
        </w:tc>
        <w:tc>
          <w:tcPr>
            <w:tcW w:w="10278" w:type="dxa"/>
            <w:shd w:val="clear" w:color="auto" w:fill="auto"/>
            <w:vAlign w:val="center"/>
            <w:hideMark/>
          </w:tcPr>
          <w:p w14:paraId="06088E89" w14:textId="4F8DD037" w:rsidR="00491470" w:rsidRPr="00FC1365" w:rsidRDefault="00491470" w:rsidP="00491470">
            <w:pPr>
              <w:spacing w:after="0" w:line="240" w:lineRule="auto"/>
              <w:rPr>
                <w:rFonts w:ascii="Times New Roman" w:hAnsi="Times New Roman" w:cs="Times New Roman"/>
                <w:sz w:val="24"/>
                <w:szCs w:val="24"/>
              </w:rPr>
            </w:pPr>
            <w:r w:rsidRPr="00FC1365">
              <w:rPr>
                <w:rFonts w:ascii="Times New Roman" w:eastAsia="Times New Roman" w:hAnsi="Times New Roman" w:cs="Times New Roman"/>
                <w:sz w:val="24"/>
                <w:szCs w:val="24"/>
                <w:lang w:eastAsia="ru-RU"/>
              </w:rPr>
              <w:t>Справки</w:t>
            </w:r>
            <w:r w:rsidRPr="00FC1365">
              <w:rPr>
                <w:rFonts w:ascii="Times New Roman" w:hAnsi="Times New Roman" w:cs="Times New Roman"/>
                <w:sz w:val="24"/>
                <w:szCs w:val="24"/>
              </w:rPr>
              <w:t xml:space="preserve">, подписанные банками, </w:t>
            </w:r>
            <w:r w:rsidRPr="00FC1365">
              <w:rPr>
                <w:rFonts w:ascii="Times New Roman" w:eastAsia="Times New Roman" w:hAnsi="Times New Roman" w:cs="Times New Roman"/>
                <w:sz w:val="24"/>
                <w:szCs w:val="24"/>
                <w:lang w:eastAsia="ru-RU"/>
              </w:rPr>
              <w:t xml:space="preserve">об оборотах </w:t>
            </w:r>
            <w:r w:rsidRPr="00FC1365">
              <w:rPr>
                <w:rFonts w:ascii="Times New Roman" w:hAnsi="Times New Roman" w:cs="Times New Roman"/>
                <w:sz w:val="24"/>
                <w:szCs w:val="24"/>
              </w:rPr>
              <w:t xml:space="preserve">по расчетным счетам за последние 12 </w:t>
            </w:r>
            <w:r w:rsidRPr="00FC1365">
              <w:rPr>
                <w:rFonts w:ascii="Times New Roman" w:eastAsia="Times New Roman" w:hAnsi="Times New Roman" w:cs="Times New Roman"/>
                <w:sz w:val="24"/>
                <w:szCs w:val="24"/>
                <w:lang w:eastAsia="ru-RU"/>
              </w:rPr>
              <w:t>месяцев</w:t>
            </w:r>
            <w:r w:rsidRPr="00FC1365">
              <w:rPr>
                <w:rFonts w:ascii="Times New Roman" w:hAnsi="Times New Roman" w:cs="Times New Roman"/>
                <w:sz w:val="24"/>
                <w:szCs w:val="24"/>
              </w:rPr>
              <w:t xml:space="preserve"> в разбивке по месяцам</w:t>
            </w:r>
            <w:r w:rsidR="00677AAC">
              <w:rPr>
                <w:rFonts w:ascii="Times New Roman" w:hAnsi="Times New Roman" w:cs="Times New Roman"/>
                <w:sz w:val="24"/>
                <w:szCs w:val="24"/>
              </w:rPr>
              <w:t xml:space="preserve"> </w:t>
            </w:r>
          </w:p>
        </w:tc>
        <w:tc>
          <w:tcPr>
            <w:tcW w:w="3225" w:type="dxa"/>
            <w:shd w:val="clear" w:color="auto" w:fill="auto"/>
            <w:vAlign w:val="center"/>
            <w:hideMark/>
          </w:tcPr>
          <w:p w14:paraId="1150DF43" w14:textId="6DE567AE" w:rsidR="00491470" w:rsidRPr="00FC1365" w:rsidRDefault="00677AAC" w:rsidP="00491470">
            <w:pPr>
              <w:spacing w:after="0" w:line="240" w:lineRule="auto"/>
              <w:rPr>
                <w:rFonts w:ascii="Times New Roman" w:eastAsia="Times New Roman" w:hAnsi="Times New Roman" w:cs="Times New Roman"/>
                <w:sz w:val="24"/>
                <w:szCs w:val="24"/>
                <w:lang w:eastAsia="ru-RU"/>
              </w:rPr>
            </w:pPr>
            <w:r w:rsidRPr="00677AAC">
              <w:rPr>
                <w:rFonts w:ascii="Times New Roman" w:eastAsia="Times New Roman" w:hAnsi="Times New Roman" w:cs="Times New Roman"/>
                <w:sz w:val="24"/>
                <w:szCs w:val="24"/>
                <w:lang w:eastAsia="ru-RU"/>
              </w:rPr>
              <w:t>в формате выгрузок из программного продукта/Excel</w:t>
            </w:r>
          </w:p>
        </w:tc>
      </w:tr>
      <w:tr w:rsidR="00491470" w:rsidRPr="00FC1365" w14:paraId="24E323A1" w14:textId="77777777" w:rsidTr="00B51C5A">
        <w:trPr>
          <w:trHeight w:val="691"/>
        </w:trPr>
        <w:tc>
          <w:tcPr>
            <w:tcW w:w="941" w:type="dxa"/>
            <w:shd w:val="clear" w:color="auto" w:fill="auto"/>
            <w:vAlign w:val="center"/>
          </w:tcPr>
          <w:p w14:paraId="4E0C0AD0" w14:textId="237EF430" w:rsidR="00491470" w:rsidRPr="00FC1365" w:rsidDel="0034366C" w:rsidRDefault="00C3101A" w:rsidP="001E258A">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lastRenderedPageBreak/>
              <w:t>1</w:t>
            </w:r>
            <w:r w:rsidR="00703AAA">
              <w:rPr>
                <w:rFonts w:ascii="Times New Roman" w:hAnsi="Times New Roman" w:cs="Times New Roman"/>
                <w:sz w:val="24"/>
                <w:szCs w:val="24"/>
              </w:rPr>
              <w:t>4</w:t>
            </w:r>
            <w:r w:rsidR="001E258A" w:rsidRPr="00FC1365">
              <w:rPr>
                <w:rFonts w:ascii="Times New Roman" w:hAnsi="Times New Roman" w:cs="Times New Roman"/>
                <w:sz w:val="24"/>
                <w:szCs w:val="24"/>
              </w:rPr>
              <w:t>.</w:t>
            </w:r>
          </w:p>
        </w:tc>
        <w:tc>
          <w:tcPr>
            <w:tcW w:w="10278" w:type="dxa"/>
            <w:shd w:val="clear" w:color="auto" w:fill="auto"/>
            <w:vAlign w:val="center"/>
          </w:tcPr>
          <w:p w14:paraId="3F07B530" w14:textId="7661B065" w:rsidR="00491470" w:rsidRPr="00FC1365"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 xml:space="preserve">Справки от кредиторов (банков, лизингодателей и иных финансовых организаций) </w:t>
            </w:r>
            <w:r w:rsidRPr="00FC1365">
              <w:rPr>
                <w:rFonts w:ascii="Times New Roman" w:hAnsi="Times New Roman" w:cs="Times New Roman"/>
                <w:sz w:val="24"/>
                <w:szCs w:val="24"/>
              </w:rPr>
              <w:t>о кредитной истории (в том числе об остатке задолженности, наличии/ отсутствии просрочки)</w:t>
            </w:r>
          </w:p>
        </w:tc>
        <w:tc>
          <w:tcPr>
            <w:tcW w:w="3225" w:type="dxa"/>
            <w:shd w:val="clear" w:color="auto" w:fill="auto"/>
            <w:vAlign w:val="center"/>
          </w:tcPr>
          <w:p w14:paraId="25BED44C" w14:textId="09782709" w:rsidR="00491470" w:rsidRPr="00FC1365" w:rsidRDefault="00491470" w:rsidP="00491470">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оригинал</w:t>
            </w:r>
          </w:p>
        </w:tc>
      </w:tr>
      <w:tr w:rsidR="002F7BE2" w:rsidRPr="00FC1365" w14:paraId="0B457253" w14:textId="77777777" w:rsidTr="00B51C5A">
        <w:trPr>
          <w:trHeight w:val="691"/>
        </w:trPr>
        <w:tc>
          <w:tcPr>
            <w:tcW w:w="941" w:type="dxa"/>
            <w:shd w:val="clear" w:color="auto" w:fill="auto"/>
            <w:vAlign w:val="center"/>
          </w:tcPr>
          <w:p w14:paraId="2B48BC80" w14:textId="6B7D0A9D" w:rsidR="002F7BE2" w:rsidRPr="00FC1365" w:rsidRDefault="002F7BE2" w:rsidP="00E8531C">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t>1</w:t>
            </w:r>
            <w:r w:rsidR="00703AAA">
              <w:rPr>
                <w:rFonts w:ascii="Times New Roman" w:hAnsi="Times New Roman" w:cs="Times New Roman"/>
                <w:sz w:val="24"/>
                <w:szCs w:val="24"/>
              </w:rPr>
              <w:t>5</w:t>
            </w:r>
            <w:r w:rsidRPr="00FC1365">
              <w:rPr>
                <w:rFonts w:ascii="Times New Roman" w:hAnsi="Times New Roman" w:cs="Times New Roman"/>
                <w:sz w:val="24"/>
                <w:szCs w:val="24"/>
              </w:rPr>
              <w:t>.</w:t>
            </w:r>
          </w:p>
        </w:tc>
        <w:tc>
          <w:tcPr>
            <w:tcW w:w="10278" w:type="dxa"/>
            <w:shd w:val="clear" w:color="auto" w:fill="auto"/>
          </w:tcPr>
          <w:p w14:paraId="207434B9" w14:textId="1426DDCD" w:rsidR="002F7BE2" w:rsidRPr="00FC1365" w:rsidRDefault="002F7BE2" w:rsidP="00E8531C">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Для физических лиц, зарегистрированных в качестве индивидуальных предпринимателей: Расширенные выписки по расчетным счетам со всех обслуживающих банков (с обязательным отражением назначения платежей и поступлений) за 2 последних календарных года и с начала текущего года по месяц, предшествующий дате подачи заявки</w:t>
            </w:r>
          </w:p>
        </w:tc>
        <w:tc>
          <w:tcPr>
            <w:tcW w:w="3225" w:type="dxa"/>
            <w:vAlign w:val="center"/>
          </w:tcPr>
          <w:p w14:paraId="251755DB" w14:textId="53829491" w:rsidR="002F7BE2" w:rsidRPr="00FC1365" w:rsidRDefault="002F7BE2" w:rsidP="00E8531C">
            <w:pPr>
              <w:spacing w:after="0" w:line="240" w:lineRule="auto"/>
              <w:rPr>
                <w:rFonts w:ascii="Times New Roman" w:eastAsia="Times New Roman" w:hAnsi="Times New Roman" w:cs="Times New Roman"/>
                <w:sz w:val="24"/>
                <w:szCs w:val="24"/>
                <w:lang w:eastAsia="ru-RU"/>
              </w:rPr>
            </w:pPr>
            <w:r w:rsidRPr="00FC1365">
              <w:rPr>
                <w:rFonts w:ascii="Times New Roman" w:hAnsi="Times New Roman" w:cs="Times New Roman"/>
                <w:sz w:val="24"/>
                <w:szCs w:val="24"/>
              </w:rPr>
              <w:t>в формате выгрузок из программного продукта/Excel</w:t>
            </w:r>
          </w:p>
        </w:tc>
      </w:tr>
      <w:tr w:rsidR="002F7BE2" w:rsidRPr="00FC1365" w14:paraId="312D48C9" w14:textId="77777777" w:rsidTr="00B51C5A">
        <w:trPr>
          <w:trHeight w:val="691"/>
        </w:trPr>
        <w:tc>
          <w:tcPr>
            <w:tcW w:w="941" w:type="dxa"/>
            <w:shd w:val="clear" w:color="auto" w:fill="auto"/>
            <w:vAlign w:val="center"/>
          </w:tcPr>
          <w:p w14:paraId="1CB44A91" w14:textId="56BAEC69" w:rsidR="002F7BE2" w:rsidRPr="00FC1365" w:rsidRDefault="00703AAA" w:rsidP="00E8531C">
            <w:pPr>
              <w:spacing w:after="0" w:line="240" w:lineRule="auto"/>
              <w:jc w:val="right"/>
              <w:rPr>
                <w:rFonts w:ascii="Times New Roman" w:hAnsi="Times New Roman" w:cs="Times New Roman"/>
                <w:sz w:val="24"/>
                <w:szCs w:val="24"/>
              </w:rPr>
            </w:pPr>
            <w:r w:rsidRPr="00FC1365">
              <w:rPr>
                <w:rFonts w:ascii="Times New Roman" w:hAnsi="Times New Roman" w:cs="Times New Roman"/>
                <w:sz w:val="24"/>
                <w:szCs w:val="24"/>
              </w:rPr>
              <w:t>1</w:t>
            </w:r>
            <w:r>
              <w:rPr>
                <w:rFonts w:ascii="Times New Roman" w:hAnsi="Times New Roman" w:cs="Times New Roman"/>
                <w:sz w:val="24"/>
                <w:szCs w:val="24"/>
              </w:rPr>
              <w:t>6</w:t>
            </w:r>
            <w:r w:rsidR="002F7BE2" w:rsidRPr="00FC1365">
              <w:rPr>
                <w:rFonts w:ascii="Times New Roman" w:hAnsi="Times New Roman" w:cs="Times New Roman"/>
                <w:sz w:val="24"/>
                <w:szCs w:val="24"/>
              </w:rPr>
              <w:t>.</w:t>
            </w:r>
          </w:p>
        </w:tc>
        <w:tc>
          <w:tcPr>
            <w:tcW w:w="10278" w:type="dxa"/>
            <w:shd w:val="clear" w:color="auto" w:fill="auto"/>
          </w:tcPr>
          <w:p w14:paraId="4B9D5C4A" w14:textId="216B4979" w:rsidR="002F7BE2" w:rsidRPr="00FC1365" w:rsidRDefault="002F7BE2" w:rsidP="00E8531C">
            <w:pPr>
              <w:spacing w:after="0" w:line="240" w:lineRule="auto"/>
              <w:rPr>
                <w:rFonts w:ascii="Times New Roman" w:eastAsia="Times New Roman" w:hAnsi="Times New Roman" w:cs="Times New Roman"/>
                <w:sz w:val="24"/>
                <w:szCs w:val="24"/>
                <w:lang w:eastAsia="ru-RU"/>
              </w:rPr>
            </w:pPr>
            <w:r w:rsidRPr="00FC1365">
              <w:rPr>
                <w:rFonts w:ascii="Times New Roman" w:eastAsia="Times New Roman" w:hAnsi="Times New Roman" w:cs="Times New Roman"/>
                <w:sz w:val="24"/>
                <w:szCs w:val="24"/>
                <w:lang w:eastAsia="ru-RU"/>
              </w:rPr>
              <w:t xml:space="preserve">Для физических лиц, зарегистрированных качестве индивидуальных </w:t>
            </w:r>
            <w:proofErr w:type="gramStart"/>
            <w:r w:rsidRPr="00FC1365">
              <w:rPr>
                <w:rFonts w:ascii="Times New Roman" w:eastAsia="Times New Roman" w:hAnsi="Times New Roman" w:cs="Times New Roman"/>
                <w:sz w:val="24"/>
                <w:szCs w:val="24"/>
                <w:lang w:eastAsia="ru-RU"/>
              </w:rPr>
              <w:t>предпринимателей:  Карточка</w:t>
            </w:r>
            <w:proofErr w:type="gramEnd"/>
            <w:r w:rsidRPr="00FC1365">
              <w:rPr>
                <w:rFonts w:ascii="Times New Roman" w:eastAsia="Times New Roman" w:hAnsi="Times New Roman" w:cs="Times New Roman"/>
                <w:sz w:val="24"/>
                <w:szCs w:val="24"/>
                <w:lang w:eastAsia="ru-RU"/>
              </w:rPr>
              <w:t xml:space="preserve"> счета 50 и 51 (при условии ведения учета в автоматизированных системах) за 2 последних календарных года и с начала текущего года по месяц, предшествующий дате подачи заявки</w:t>
            </w:r>
          </w:p>
        </w:tc>
        <w:tc>
          <w:tcPr>
            <w:tcW w:w="3225" w:type="dxa"/>
            <w:vAlign w:val="center"/>
          </w:tcPr>
          <w:p w14:paraId="6EEA64E3" w14:textId="76A2115B" w:rsidR="002F7BE2" w:rsidRPr="00FC1365" w:rsidRDefault="002F7BE2" w:rsidP="00E8531C">
            <w:pPr>
              <w:spacing w:after="0" w:line="240" w:lineRule="auto"/>
              <w:rPr>
                <w:rFonts w:ascii="Times New Roman" w:eastAsia="Times New Roman" w:hAnsi="Times New Roman" w:cs="Times New Roman"/>
                <w:sz w:val="24"/>
                <w:szCs w:val="24"/>
                <w:lang w:eastAsia="ru-RU"/>
              </w:rPr>
            </w:pPr>
            <w:r w:rsidRPr="00FC1365">
              <w:rPr>
                <w:rFonts w:ascii="Times New Roman" w:hAnsi="Times New Roman" w:cs="Times New Roman"/>
                <w:sz w:val="24"/>
                <w:szCs w:val="24"/>
              </w:rPr>
              <w:t>в формате выгрузок из программного продукта/Excel</w:t>
            </w:r>
          </w:p>
        </w:tc>
      </w:tr>
      <w:tr w:rsidR="00B51C5A" w:rsidRPr="00FC1365" w14:paraId="7C3BE213" w14:textId="77777777" w:rsidTr="00B51C5A">
        <w:trPr>
          <w:trHeight w:val="691"/>
        </w:trPr>
        <w:tc>
          <w:tcPr>
            <w:tcW w:w="941" w:type="dxa"/>
            <w:tcBorders>
              <w:top w:val="single" w:sz="4" w:space="0" w:color="auto"/>
              <w:left w:val="single" w:sz="4" w:space="0" w:color="auto"/>
              <w:bottom w:val="single" w:sz="4" w:space="0" w:color="auto"/>
              <w:right w:val="single" w:sz="4" w:space="0" w:color="auto"/>
            </w:tcBorders>
            <w:vAlign w:val="center"/>
          </w:tcPr>
          <w:p w14:paraId="0B46C1A9" w14:textId="66E775ED" w:rsidR="00B51C5A" w:rsidRPr="00FC1365" w:rsidRDefault="00B51C5A" w:rsidP="00B51C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17.</w:t>
            </w:r>
          </w:p>
        </w:tc>
        <w:tc>
          <w:tcPr>
            <w:tcW w:w="10278" w:type="dxa"/>
            <w:tcBorders>
              <w:top w:val="single" w:sz="4" w:space="0" w:color="auto"/>
              <w:left w:val="single" w:sz="4" w:space="0" w:color="auto"/>
              <w:bottom w:val="single" w:sz="4" w:space="0" w:color="auto"/>
              <w:right w:val="single" w:sz="4" w:space="0" w:color="auto"/>
            </w:tcBorders>
          </w:tcPr>
          <w:p w14:paraId="34802D63" w14:textId="58A3EF32" w:rsidR="00B51C5A" w:rsidRPr="00FC1365" w:rsidRDefault="00B51C5A" w:rsidP="00B51C5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 финансировании инвестиционных проектов: - финансовая модель проекта;  описательная часть проекта, включающая в себя информацию: экономическое обоснование проекта, обоснование предпосылок, заложенных в финансовую модель, этапы реализации проекта, данные о предполагаемых поставщиках/подрядчиках; данные о наличии профессионального опыта менеджеров/бенефициаров в сфере реализуемого проекта и т.п.; - смета проекта; - перечень исходно-разрешительной документации, необходимой для реализации проекта и пр.</w:t>
            </w:r>
          </w:p>
        </w:tc>
        <w:tc>
          <w:tcPr>
            <w:tcW w:w="3225" w:type="dxa"/>
            <w:tcBorders>
              <w:top w:val="single" w:sz="4" w:space="0" w:color="auto"/>
              <w:left w:val="single" w:sz="4" w:space="0" w:color="auto"/>
              <w:bottom w:val="single" w:sz="4" w:space="0" w:color="auto"/>
              <w:right w:val="single" w:sz="4" w:space="0" w:color="auto"/>
            </w:tcBorders>
            <w:vAlign w:val="center"/>
          </w:tcPr>
          <w:p w14:paraId="345A0343" w14:textId="68D58995" w:rsidR="00B51C5A" w:rsidRPr="00FC1365" w:rsidRDefault="00B51C5A" w:rsidP="00B51C5A">
            <w:pPr>
              <w:spacing w:after="0" w:line="240" w:lineRule="auto"/>
              <w:rPr>
                <w:rFonts w:ascii="Times New Roman" w:hAnsi="Times New Roman" w:cs="Times New Roman"/>
                <w:sz w:val="24"/>
                <w:szCs w:val="24"/>
              </w:rPr>
            </w:pPr>
            <w:r>
              <w:rPr>
                <w:rFonts w:ascii="Times New Roman" w:hAnsi="Times New Roman" w:cs="Times New Roman"/>
                <w:sz w:val="24"/>
                <w:szCs w:val="24"/>
              </w:rPr>
              <w:t>в свободной форме</w:t>
            </w:r>
          </w:p>
        </w:tc>
      </w:tr>
    </w:tbl>
    <w:p w14:paraId="1CC15241" w14:textId="77777777" w:rsidR="001D3D47" w:rsidRPr="00FC1365" w:rsidRDefault="001D3D47">
      <w:pPr>
        <w:jc w:val="both"/>
        <w:rPr>
          <w:rFonts w:ascii="Times New Roman" w:hAnsi="Times New Roman" w:cs="Times New Roman"/>
          <w:b/>
          <w:sz w:val="24"/>
          <w:szCs w:val="24"/>
        </w:rPr>
      </w:pPr>
    </w:p>
    <w:p w14:paraId="6FD9F332" w14:textId="325E2357" w:rsidR="00E04B1D" w:rsidRPr="00FC1365" w:rsidRDefault="00FB354B">
      <w:pPr>
        <w:jc w:val="both"/>
        <w:rPr>
          <w:rFonts w:ascii="Times New Roman" w:hAnsi="Times New Roman" w:cs="Times New Roman"/>
          <w:b/>
          <w:sz w:val="24"/>
          <w:szCs w:val="24"/>
        </w:rPr>
      </w:pPr>
      <w:r w:rsidRPr="00FC1365">
        <w:rPr>
          <w:rFonts w:ascii="Times New Roman" w:hAnsi="Times New Roman" w:cs="Times New Roman"/>
          <w:b/>
          <w:sz w:val="24"/>
          <w:szCs w:val="24"/>
        </w:rPr>
        <w:t>4</w:t>
      </w:r>
      <w:r w:rsidR="00E04B1D" w:rsidRPr="00FC1365">
        <w:rPr>
          <w:rFonts w:ascii="Times New Roman" w:hAnsi="Times New Roman" w:cs="Times New Roman"/>
          <w:b/>
          <w:sz w:val="24"/>
          <w:szCs w:val="24"/>
        </w:rPr>
        <w:t xml:space="preserve">. </w:t>
      </w:r>
      <w:r w:rsidR="00645474" w:rsidRPr="00FC1365">
        <w:rPr>
          <w:rFonts w:ascii="Times New Roman" w:eastAsia="Calibri" w:hAnsi="Times New Roman" w:cs="Times New Roman"/>
          <w:b/>
          <w:sz w:val="24"/>
          <w:szCs w:val="24"/>
        </w:rPr>
        <w:t>Перечень документов, предоставляемых Поставщиком и (или) Поручителем, являющимся юридическим лицом, учрежденным на территории иностранного государства</w:t>
      </w:r>
      <w:r w:rsidR="00E04B1D" w:rsidRPr="00FC1365">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10348"/>
        <w:gridCol w:w="3287"/>
      </w:tblGrid>
      <w:tr w:rsidR="00F61B99" w:rsidRPr="00FC1365" w14:paraId="303B088C" w14:textId="77777777" w:rsidTr="006F37F6">
        <w:trPr>
          <w:trHeight w:val="262"/>
          <w:jc w:val="center"/>
        </w:trPr>
        <w:tc>
          <w:tcPr>
            <w:tcW w:w="225" w:type="pct"/>
            <w:vAlign w:val="center"/>
          </w:tcPr>
          <w:p w14:paraId="1753AAD8" w14:textId="77777777" w:rsidR="00A02651" w:rsidRPr="00FC1365" w:rsidRDefault="00A02651" w:rsidP="00A91542">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w:t>
            </w:r>
          </w:p>
        </w:tc>
        <w:tc>
          <w:tcPr>
            <w:tcW w:w="3624" w:type="pct"/>
            <w:shd w:val="clear" w:color="auto" w:fill="auto"/>
            <w:vAlign w:val="center"/>
          </w:tcPr>
          <w:p w14:paraId="7FCDE6AC" w14:textId="77777777" w:rsidR="00A02651" w:rsidRPr="00FC1365" w:rsidRDefault="00A02651" w:rsidP="00A91542">
            <w:pPr>
              <w:jc w:val="center"/>
              <w:rPr>
                <w:rFonts w:ascii="Times New Roman" w:eastAsia="Calibri" w:hAnsi="Times New Roman" w:cs="Times New Roman"/>
                <w:b/>
                <w:sz w:val="24"/>
                <w:szCs w:val="24"/>
                <w:lang w:eastAsia="zh-CN"/>
              </w:rPr>
            </w:pPr>
            <w:r w:rsidRPr="00FC1365">
              <w:rPr>
                <w:rFonts w:ascii="Times New Roman" w:eastAsia="Calibri" w:hAnsi="Times New Roman" w:cs="Times New Roman"/>
                <w:b/>
                <w:sz w:val="24"/>
                <w:szCs w:val="24"/>
                <w:lang w:eastAsia="zh-CN"/>
              </w:rPr>
              <w:t>Документ</w:t>
            </w:r>
          </w:p>
        </w:tc>
        <w:tc>
          <w:tcPr>
            <w:tcW w:w="1151" w:type="pct"/>
            <w:vAlign w:val="center"/>
          </w:tcPr>
          <w:p w14:paraId="19175C42" w14:textId="77777777" w:rsidR="00A02651" w:rsidRPr="00FC1365" w:rsidRDefault="00A02651" w:rsidP="00A91542">
            <w:pPr>
              <w:jc w:val="center"/>
              <w:rPr>
                <w:rFonts w:ascii="Times New Roman" w:hAnsi="Times New Roman" w:cs="Times New Roman"/>
                <w:b/>
                <w:sz w:val="24"/>
                <w:szCs w:val="24"/>
              </w:rPr>
            </w:pPr>
            <w:r w:rsidRPr="00FC1365">
              <w:rPr>
                <w:rFonts w:ascii="Times New Roman" w:hAnsi="Times New Roman" w:cs="Times New Roman"/>
                <w:b/>
                <w:sz w:val="24"/>
                <w:szCs w:val="24"/>
              </w:rPr>
              <w:t>Форма предоставления документа</w:t>
            </w:r>
          </w:p>
        </w:tc>
      </w:tr>
      <w:tr w:rsidR="00F61B99" w:rsidRPr="00FC1365" w14:paraId="0A1F017F" w14:textId="77777777" w:rsidTr="006F37F6">
        <w:trPr>
          <w:trHeight w:val="262"/>
          <w:jc w:val="center"/>
        </w:trPr>
        <w:tc>
          <w:tcPr>
            <w:tcW w:w="225" w:type="pct"/>
            <w:vAlign w:val="center"/>
          </w:tcPr>
          <w:p w14:paraId="63C3C204" w14:textId="77777777" w:rsidR="00A02651" w:rsidRPr="00FC1365" w:rsidRDefault="00A02651" w:rsidP="008B2FE9">
            <w:pPr>
              <w:pStyle w:val="a7"/>
              <w:numPr>
                <w:ilvl w:val="0"/>
                <w:numId w:val="5"/>
              </w:numPr>
              <w:suppressAutoHyphens/>
              <w:ind w:left="0" w:firstLine="0"/>
              <w:rPr>
                <w:rFonts w:ascii="Times New Roman" w:hAnsi="Times New Roman" w:cs="Times New Roman"/>
                <w:sz w:val="24"/>
                <w:szCs w:val="24"/>
              </w:rPr>
            </w:pPr>
            <w:r w:rsidRPr="00FC1365">
              <w:rPr>
                <w:rFonts w:ascii="Times New Roman" w:hAnsi="Times New Roman" w:cs="Times New Roman"/>
                <w:sz w:val="24"/>
                <w:szCs w:val="24"/>
              </w:rPr>
              <w:t>1</w:t>
            </w:r>
          </w:p>
        </w:tc>
        <w:tc>
          <w:tcPr>
            <w:tcW w:w="3624" w:type="pct"/>
            <w:shd w:val="clear" w:color="auto" w:fill="auto"/>
            <w:vAlign w:val="center"/>
          </w:tcPr>
          <w:p w14:paraId="67F70784" w14:textId="47D45799" w:rsidR="00A02651" w:rsidRPr="00FC1365" w:rsidRDefault="00645474" w:rsidP="008B2FE9">
            <w:pPr>
              <w:spacing w:after="0" w:line="240" w:lineRule="auto"/>
              <w:jc w:val="both"/>
              <w:rPr>
                <w:rFonts w:ascii="Times New Roman" w:hAnsi="Times New Roman" w:cs="Times New Roman"/>
                <w:sz w:val="24"/>
                <w:szCs w:val="24"/>
              </w:rPr>
            </w:pPr>
            <w:r w:rsidRPr="00FC1365">
              <w:rPr>
                <w:rFonts w:ascii="Times New Roman" w:eastAsia="Calibri" w:hAnsi="Times New Roman" w:cs="Times New Roman"/>
                <w:sz w:val="24"/>
                <w:szCs w:val="24"/>
              </w:rPr>
              <w:t>Документ, подтверждающий регистрацию Поставщика/Поручителя и полномочия лица, имеющего право действовать от имени Поставщика/Поручителя</w:t>
            </w:r>
            <w:r w:rsidRPr="00FC1365" w:rsidDel="002F5C11">
              <w:rPr>
                <w:rFonts w:ascii="Times New Roman" w:eastAsia="Calibri" w:hAnsi="Times New Roman" w:cs="Times New Roman"/>
                <w:sz w:val="24"/>
                <w:szCs w:val="24"/>
              </w:rPr>
              <w:t xml:space="preserve"> </w:t>
            </w:r>
            <w:r w:rsidRPr="00FC1365">
              <w:rPr>
                <w:rFonts w:ascii="Times New Roman" w:eastAsia="Calibri" w:hAnsi="Times New Roman" w:cs="Times New Roman"/>
                <w:sz w:val="24"/>
                <w:szCs w:val="24"/>
              </w:rPr>
              <w:t>без доверенности, а также данные об учредителях и собственниках Поставщика/Поручителя, в виде выписки из торгового реестра, с приложением перевода на русский язык</w:t>
            </w:r>
          </w:p>
        </w:tc>
        <w:tc>
          <w:tcPr>
            <w:tcW w:w="1151" w:type="pct"/>
          </w:tcPr>
          <w:p w14:paraId="0AE83AA8" w14:textId="77777777" w:rsidR="00A02651" w:rsidRPr="00FC1365" w:rsidRDefault="00D65243" w:rsidP="00A91542">
            <w:pPr>
              <w:jc w:val="center"/>
              <w:rPr>
                <w:rFonts w:ascii="Times New Roman" w:hAnsi="Times New Roman" w:cs="Times New Roman"/>
                <w:sz w:val="24"/>
                <w:szCs w:val="24"/>
              </w:rPr>
            </w:pPr>
            <w:r w:rsidRPr="00FC1365">
              <w:rPr>
                <w:rFonts w:ascii="Times New Roman" w:hAnsi="Times New Roman" w:cs="Times New Roman"/>
                <w:sz w:val="24"/>
                <w:szCs w:val="24"/>
              </w:rPr>
              <w:t>Оригинал</w:t>
            </w:r>
            <w:r w:rsidR="00AE24DE" w:rsidRPr="00FC1365">
              <w:rPr>
                <w:rStyle w:val="a6"/>
                <w:rFonts w:ascii="Times New Roman" w:hAnsi="Times New Roman" w:cs="Times New Roman"/>
                <w:sz w:val="24"/>
                <w:szCs w:val="24"/>
              </w:rPr>
              <w:footnoteReference w:id="17"/>
            </w:r>
          </w:p>
        </w:tc>
      </w:tr>
      <w:tr w:rsidR="00F61B99" w:rsidRPr="00FC1365" w14:paraId="4612DAA1" w14:textId="77777777" w:rsidTr="006F37F6">
        <w:trPr>
          <w:trHeight w:val="262"/>
          <w:jc w:val="center"/>
        </w:trPr>
        <w:tc>
          <w:tcPr>
            <w:tcW w:w="225" w:type="pct"/>
            <w:vAlign w:val="center"/>
          </w:tcPr>
          <w:p w14:paraId="62891D08" w14:textId="77777777" w:rsidR="00A02651" w:rsidRPr="00FC1365" w:rsidRDefault="00A02651" w:rsidP="008B2FE9">
            <w:pPr>
              <w:pStyle w:val="a7"/>
              <w:numPr>
                <w:ilvl w:val="0"/>
                <w:numId w:val="5"/>
              </w:numPr>
              <w:suppressAutoHyphens/>
              <w:ind w:left="0" w:firstLine="0"/>
              <w:rPr>
                <w:rFonts w:ascii="Times New Roman" w:hAnsi="Times New Roman" w:cs="Times New Roman"/>
                <w:sz w:val="24"/>
                <w:szCs w:val="24"/>
              </w:rPr>
            </w:pPr>
          </w:p>
        </w:tc>
        <w:tc>
          <w:tcPr>
            <w:tcW w:w="3624" w:type="pct"/>
            <w:shd w:val="clear" w:color="auto" w:fill="auto"/>
            <w:vAlign w:val="center"/>
          </w:tcPr>
          <w:p w14:paraId="412BA914" w14:textId="77777777" w:rsidR="00A02651" w:rsidRPr="00FC1365" w:rsidRDefault="00A02651" w:rsidP="008B2FE9">
            <w:pPr>
              <w:spacing w:after="0" w:line="240" w:lineRule="auto"/>
              <w:jc w:val="both"/>
              <w:rPr>
                <w:rFonts w:ascii="Times New Roman" w:hAnsi="Times New Roman" w:cs="Times New Roman"/>
                <w:sz w:val="24"/>
                <w:szCs w:val="24"/>
              </w:rPr>
            </w:pPr>
            <w:r w:rsidRPr="00FC1365">
              <w:rPr>
                <w:rFonts w:ascii="Times New Roman" w:hAnsi="Times New Roman" w:cs="Times New Roman"/>
                <w:sz w:val="24"/>
                <w:szCs w:val="24"/>
              </w:rPr>
              <w:t>Доверенность на лицо, подписывающее документы, с приложением перевода на русский язык (в случае если документы подписываются по доверенности)</w:t>
            </w:r>
          </w:p>
        </w:tc>
        <w:tc>
          <w:tcPr>
            <w:tcW w:w="1151" w:type="pct"/>
          </w:tcPr>
          <w:p w14:paraId="430230B1" w14:textId="0892FA46" w:rsidR="00A02651" w:rsidRPr="00FC1365" w:rsidRDefault="00645474" w:rsidP="00A91542">
            <w:pPr>
              <w:jc w:val="center"/>
              <w:rPr>
                <w:rFonts w:ascii="Times New Roman" w:eastAsia="Times New Roman" w:hAnsi="Times New Roman" w:cs="Times New Roman"/>
                <w:kern w:val="1"/>
                <w:sz w:val="24"/>
                <w:szCs w:val="24"/>
                <w:lang w:eastAsia="ru-RU"/>
              </w:rPr>
            </w:pPr>
            <w:r w:rsidRPr="00FC1365">
              <w:rPr>
                <w:rFonts w:ascii="Times New Roman" w:eastAsia="Calibri" w:hAnsi="Times New Roman" w:cs="Times New Roman"/>
                <w:sz w:val="24"/>
                <w:szCs w:val="24"/>
              </w:rPr>
              <w:t>Заверенная Поставщиком/Поручителем копия</w:t>
            </w:r>
          </w:p>
        </w:tc>
      </w:tr>
      <w:tr w:rsidR="00F61B99" w:rsidRPr="00FC1365" w14:paraId="7DE47FBF" w14:textId="77777777" w:rsidTr="006F37F6">
        <w:trPr>
          <w:trHeight w:val="262"/>
          <w:jc w:val="center"/>
        </w:trPr>
        <w:tc>
          <w:tcPr>
            <w:tcW w:w="225" w:type="pct"/>
            <w:vAlign w:val="center"/>
          </w:tcPr>
          <w:p w14:paraId="5C5A34A5" w14:textId="77777777" w:rsidR="00A02651" w:rsidRPr="00FC1365" w:rsidRDefault="00A02651" w:rsidP="008B2FE9">
            <w:pPr>
              <w:pStyle w:val="a7"/>
              <w:numPr>
                <w:ilvl w:val="0"/>
                <w:numId w:val="5"/>
              </w:numPr>
              <w:suppressAutoHyphens/>
              <w:ind w:left="0" w:firstLine="0"/>
              <w:rPr>
                <w:rFonts w:ascii="Times New Roman" w:hAnsi="Times New Roman" w:cs="Times New Roman"/>
                <w:sz w:val="24"/>
                <w:szCs w:val="24"/>
              </w:rPr>
            </w:pPr>
          </w:p>
        </w:tc>
        <w:tc>
          <w:tcPr>
            <w:tcW w:w="3624" w:type="pct"/>
            <w:shd w:val="clear" w:color="auto" w:fill="auto"/>
            <w:vAlign w:val="center"/>
          </w:tcPr>
          <w:p w14:paraId="0BA275D6" w14:textId="7C03BB83" w:rsidR="00A02651" w:rsidRPr="00FC1365" w:rsidRDefault="00645474" w:rsidP="008B2FE9">
            <w:pPr>
              <w:spacing w:after="0" w:line="240" w:lineRule="auto"/>
              <w:jc w:val="both"/>
              <w:rPr>
                <w:rFonts w:ascii="Times New Roman" w:hAnsi="Times New Roman" w:cs="Times New Roman"/>
                <w:sz w:val="24"/>
                <w:szCs w:val="24"/>
              </w:rPr>
            </w:pPr>
            <w:r w:rsidRPr="00FC1365">
              <w:rPr>
                <w:rFonts w:ascii="Times New Roman" w:eastAsia="Calibri" w:hAnsi="Times New Roman" w:cs="Times New Roman"/>
                <w:sz w:val="24"/>
                <w:szCs w:val="24"/>
              </w:rPr>
              <w:t>Документ, подтверждающий регистрацию Поставщика/Поручителя</w:t>
            </w:r>
            <w:r w:rsidRPr="00FC1365" w:rsidDel="002F5C11">
              <w:rPr>
                <w:rFonts w:ascii="Times New Roman" w:eastAsia="Calibri" w:hAnsi="Times New Roman" w:cs="Times New Roman"/>
                <w:sz w:val="24"/>
                <w:szCs w:val="24"/>
              </w:rPr>
              <w:t xml:space="preserve"> </w:t>
            </w:r>
            <w:r w:rsidRPr="00FC1365">
              <w:rPr>
                <w:rFonts w:ascii="Times New Roman" w:eastAsia="Calibri" w:hAnsi="Times New Roman" w:cs="Times New Roman"/>
                <w:sz w:val="24"/>
                <w:szCs w:val="24"/>
              </w:rPr>
              <w:t>в налоговых органах по месту регистрации Поставщика/Поручителя</w:t>
            </w:r>
            <w:r w:rsidRPr="00FC1365" w:rsidDel="002F5C11">
              <w:rPr>
                <w:rFonts w:ascii="Times New Roman" w:eastAsia="Calibri" w:hAnsi="Times New Roman" w:cs="Times New Roman"/>
                <w:sz w:val="24"/>
                <w:szCs w:val="24"/>
              </w:rPr>
              <w:t xml:space="preserve"> </w:t>
            </w:r>
            <w:r w:rsidRPr="00FC1365">
              <w:rPr>
                <w:rFonts w:ascii="Times New Roman" w:eastAsia="Calibri" w:hAnsi="Times New Roman" w:cs="Times New Roman"/>
                <w:sz w:val="24"/>
                <w:szCs w:val="24"/>
              </w:rPr>
              <w:t>(TIN или аналогичный номер налогоплательщика по месту регистрации Поставщика) с приложением перевода на русский язык</w:t>
            </w:r>
          </w:p>
        </w:tc>
        <w:tc>
          <w:tcPr>
            <w:tcW w:w="1151" w:type="pct"/>
          </w:tcPr>
          <w:p w14:paraId="728F48B0" w14:textId="1601207E" w:rsidR="00A02651" w:rsidRPr="00FC1365" w:rsidRDefault="00645474" w:rsidP="00A91542">
            <w:pPr>
              <w:jc w:val="center"/>
              <w:rPr>
                <w:rFonts w:ascii="Times New Roman" w:eastAsia="Times New Roman" w:hAnsi="Times New Roman" w:cs="Times New Roman"/>
                <w:kern w:val="1"/>
                <w:sz w:val="24"/>
                <w:szCs w:val="24"/>
                <w:lang w:eastAsia="ru-RU"/>
              </w:rPr>
            </w:pPr>
            <w:r w:rsidRPr="00FC1365">
              <w:rPr>
                <w:rFonts w:ascii="Times New Roman" w:eastAsia="Calibri" w:hAnsi="Times New Roman" w:cs="Times New Roman"/>
                <w:sz w:val="24"/>
                <w:szCs w:val="24"/>
              </w:rPr>
              <w:t>Заверенная Поставщиком/Поручителем копия</w:t>
            </w:r>
          </w:p>
        </w:tc>
      </w:tr>
      <w:tr w:rsidR="00F61B99" w:rsidRPr="00F61B99" w14:paraId="62F57084" w14:textId="77777777" w:rsidTr="00A02651">
        <w:trPr>
          <w:trHeight w:val="262"/>
          <w:jc w:val="center"/>
        </w:trPr>
        <w:tc>
          <w:tcPr>
            <w:tcW w:w="5000" w:type="pct"/>
            <w:gridSpan w:val="3"/>
          </w:tcPr>
          <w:p w14:paraId="47961020" w14:textId="7E63E31E" w:rsidR="00A02651" w:rsidRPr="00F61B99" w:rsidRDefault="00645474" w:rsidP="008B2FE9">
            <w:pPr>
              <w:jc w:val="both"/>
              <w:rPr>
                <w:rFonts w:ascii="Times New Roman" w:eastAsia="Times New Roman" w:hAnsi="Times New Roman" w:cs="Times New Roman"/>
                <w:kern w:val="1"/>
                <w:sz w:val="24"/>
                <w:szCs w:val="24"/>
                <w:lang w:eastAsia="ru-RU"/>
              </w:rPr>
            </w:pPr>
            <w:r w:rsidRPr="00FC1365">
              <w:rPr>
                <w:rFonts w:ascii="Times New Roman" w:eastAsia="Calibri" w:hAnsi="Times New Roman" w:cs="Times New Roman"/>
                <w:sz w:val="24"/>
                <w:szCs w:val="24"/>
              </w:rPr>
              <w:t>В случае если в соответствии с законодательством страны Поставщика/Поручителя представление тех или иных документов невозможно, Поставщик/Поручитель обязан представить информационное письмо-справку с объяснением причин невозможности представления документа, а также (насколько это возможно) аналогичный документ, близкий по содержанию к запрашиваемому, с переводом на русский язык. Лизингодатель может потребовать предоставления надлежащим образом легализованных документов или документов с проставлением апостиля, а также нотариально удостоверенный перевод предоставленных документов.</w:t>
            </w:r>
          </w:p>
        </w:tc>
      </w:tr>
    </w:tbl>
    <w:p w14:paraId="48E85586" w14:textId="55A622A6" w:rsidR="001B0D60" w:rsidRPr="00E67756" w:rsidRDefault="001B0D60" w:rsidP="008B2FE9">
      <w:pPr>
        <w:jc w:val="both"/>
        <w:rPr>
          <w:rFonts w:ascii="Times New Roman" w:hAnsi="Times New Roman" w:cs="Times New Roman"/>
          <w:b/>
          <w:sz w:val="24"/>
          <w:szCs w:val="24"/>
        </w:rPr>
        <w:sectPr w:rsidR="001B0D60" w:rsidRPr="00E67756" w:rsidSect="00D574D7">
          <w:headerReference w:type="default" r:id="rId10"/>
          <w:pgSz w:w="16838" w:h="11906" w:orient="landscape"/>
          <w:pgMar w:top="709" w:right="850" w:bottom="1134" w:left="1701" w:header="708" w:footer="708" w:gutter="0"/>
          <w:cols w:space="708"/>
          <w:docGrid w:linePitch="360"/>
        </w:sectPr>
      </w:pPr>
      <w:bookmarkStart w:id="0" w:name="_GoBack"/>
      <w:bookmarkEnd w:id="0"/>
    </w:p>
    <w:p w14:paraId="5233D2EF" w14:textId="0B86B320" w:rsidR="001D498E" w:rsidRPr="007A2046" w:rsidRDefault="001D498E" w:rsidP="00DB45B0">
      <w:pPr>
        <w:spacing w:after="0" w:line="240" w:lineRule="auto"/>
        <w:rPr>
          <w:rFonts w:ascii="Times New Roman" w:hAnsi="Times New Roman" w:cs="Times New Roman"/>
          <w:b/>
          <w:sz w:val="24"/>
          <w:szCs w:val="24"/>
        </w:rPr>
      </w:pPr>
    </w:p>
    <w:sectPr w:rsidR="001D498E" w:rsidRPr="007A2046" w:rsidSect="00D574D7">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14B9D" w14:textId="77777777" w:rsidR="00050F44" w:rsidRDefault="00050F44" w:rsidP="009A7721">
      <w:pPr>
        <w:spacing w:after="0" w:line="240" w:lineRule="auto"/>
      </w:pPr>
      <w:r>
        <w:separator/>
      </w:r>
    </w:p>
  </w:endnote>
  <w:endnote w:type="continuationSeparator" w:id="0">
    <w:p w14:paraId="52AFF869" w14:textId="77777777" w:rsidR="00050F44" w:rsidRDefault="00050F44" w:rsidP="009A7721">
      <w:pPr>
        <w:spacing w:after="0" w:line="240" w:lineRule="auto"/>
      </w:pPr>
      <w:r>
        <w:continuationSeparator/>
      </w:r>
    </w:p>
  </w:endnote>
  <w:endnote w:type="continuationNotice" w:id="1">
    <w:p w14:paraId="1258DE2F" w14:textId="77777777" w:rsidR="00050F44" w:rsidRDefault="00050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E0E58" w14:textId="77777777" w:rsidR="00050F44" w:rsidRDefault="00050F44" w:rsidP="009A7721">
      <w:pPr>
        <w:spacing w:after="0" w:line="240" w:lineRule="auto"/>
      </w:pPr>
      <w:r>
        <w:separator/>
      </w:r>
    </w:p>
  </w:footnote>
  <w:footnote w:type="continuationSeparator" w:id="0">
    <w:p w14:paraId="3035B873" w14:textId="77777777" w:rsidR="00050F44" w:rsidRDefault="00050F44" w:rsidP="009A7721">
      <w:pPr>
        <w:spacing w:after="0" w:line="240" w:lineRule="auto"/>
      </w:pPr>
      <w:r>
        <w:continuationSeparator/>
      </w:r>
    </w:p>
  </w:footnote>
  <w:footnote w:type="continuationNotice" w:id="1">
    <w:p w14:paraId="361904E0" w14:textId="77777777" w:rsidR="00050F44" w:rsidRDefault="00050F44">
      <w:pPr>
        <w:spacing w:after="0" w:line="240" w:lineRule="auto"/>
      </w:pPr>
    </w:p>
  </w:footnote>
  <w:footnote w:id="2">
    <w:p w14:paraId="5C16BE31" w14:textId="588D932B" w:rsidR="00C320EA" w:rsidRPr="00F61B99" w:rsidRDefault="00C320EA" w:rsidP="00C320EA">
      <w:pPr>
        <w:pStyle w:val="a4"/>
      </w:pPr>
      <w:r w:rsidRPr="00C6163B">
        <w:rPr>
          <w:rStyle w:val="a6"/>
        </w:rPr>
        <w:footnoteRef/>
      </w:r>
      <w:r w:rsidRPr="00C6163B">
        <w:t xml:space="preserve"> </w:t>
      </w:r>
      <w:r w:rsidR="00C002ED" w:rsidRPr="00C6163B">
        <w:t>Региональными гарантийными организациями (далее - РГО) предоставляются документы, предусмотренные подпунктами 1, 7, 9 (в отношении единоличного исполнительного органа), 10 и 11 пункта 2 настоящего Перечня, а также иные внутренние нормативные документы, определяющие полномочия органов управления РГО (при наличии). Указанные документы предоставляются в той же форме, что и для остальных участников сделки. РГО не предоставляются документы в соответствии с иными пунктами/подпунктами настоящего приложения.</w:t>
      </w:r>
    </w:p>
  </w:footnote>
  <w:footnote w:id="3">
    <w:p w14:paraId="191898D7" w14:textId="77777777" w:rsidR="00485EE3" w:rsidRDefault="00485EE3">
      <w:pPr>
        <w:pStyle w:val="a4"/>
      </w:pPr>
      <w:r>
        <w:rPr>
          <w:rStyle w:val="a6"/>
        </w:rPr>
        <w:footnoteRef/>
      </w:r>
      <w:r>
        <w:t xml:space="preserve"> Здесь и далее по тексту - </w:t>
      </w:r>
      <w:r w:rsidRPr="00B61182">
        <w:t>Федеральный закон от 07.08.2001 № 115-ФЗ «О противодействии легализации (отмыванию) доходов, полученных преступным путем, и финансированию терроризма»</w:t>
      </w:r>
    </w:p>
  </w:footnote>
  <w:footnote w:id="4">
    <w:p w14:paraId="25E03B9B" w14:textId="6BC92317" w:rsidR="009E7D93" w:rsidRDefault="009E7D93">
      <w:pPr>
        <w:pStyle w:val="a4"/>
      </w:pPr>
      <w:r>
        <w:rPr>
          <w:rStyle w:val="a6"/>
        </w:rPr>
        <w:footnoteRef/>
      </w:r>
      <w:r>
        <w:t xml:space="preserve"> Предоставляется совместно с </w:t>
      </w:r>
      <w:r w:rsidRPr="009E7D93">
        <w:t>Паспорта</w:t>
      </w:r>
      <w:r>
        <w:t>ми</w:t>
      </w:r>
      <w:r w:rsidRPr="009E7D93">
        <w:t xml:space="preserve"> физических лиц - учредителей (участников, акционеров), бенефициарных владельцев и единоличного исполнительного органа организации (страницы 2 и 3, а также страница с данными о регистрации по месту жительства)</w:t>
      </w:r>
      <w:r>
        <w:t xml:space="preserve"> </w:t>
      </w:r>
    </w:p>
  </w:footnote>
  <w:footnote w:id="5">
    <w:p w14:paraId="1A1C13CD" w14:textId="77777777" w:rsidR="00CB7D8D" w:rsidRPr="00835735" w:rsidRDefault="00CB7D8D" w:rsidP="00CB7D8D">
      <w:pPr>
        <w:pStyle w:val="a4"/>
      </w:pPr>
      <w:r w:rsidRPr="00835735">
        <w:rPr>
          <w:rStyle w:val="a6"/>
        </w:rPr>
        <w:footnoteRef/>
      </w:r>
      <w:r w:rsidRPr="00835735">
        <w:t xml:space="preserve"> Выписка должна быть распечатана с указанных сайтов на дату: </w:t>
      </w:r>
    </w:p>
    <w:p w14:paraId="42305592" w14:textId="77777777" w:rsidR="00CB7D8D" w:rsidRPr="00835735" w:rsidRDefault="00CB7D8D" w:rsidP="00CB7D8D">
      <w:pPr>
        <w:pStyle w:val="a4"/>
      </w:pPr>
      <w:r w:rsidRPr="00835735">
        <w:t xml:space="preserve">  1) принятия решения уполномоченным органом управления РЛК о совершении Лизинговой сделки и не более чем за 30 (тридцать) дней до даты его принятия; </w:t>
      </w:r>
    </w:p>
    <w:p w14:paraId="4A3EF98D" w14:textId="534FA16C" w:rsidR="00CB7D8D" w:rsidRPr="00F61B99" w:rsidRDefault="00CB7D8D" w:rsidP="00CB7D8D">
      <w:pPr>
        <w:pStyle w:val="a4"/>
      </w:pPr>
      <w:r w:rsidRPr="00835735">
        <w:t xml:space="preserve">  2) подписания договора лизинга.</w:t>
      </w:r>
    </w:p>
  </w:footnote>
  <w:footnote w:id="6">
    <w:p w14:paraId="10367A19" w14:textId="77777777" w:rsidR="006B2C95" w:rsidRPr="001D7466" w:rsidRDefault="006B2C95" w:rsidP="006B2C95">
      <w:pPr>
        <w:pStyle w:val="a4"/>
      </w:pPr>
      <w:r w:rsidRPr="001D7466">
        <w:rPr>
          <w:rStyle w:val="a6"/>
        </w:rPr>
        <w:footnoteRef/>
      </w:r>
      <w:r w:rsidRPr="001D7466">
        <w:t xml:space="preserve"> Здесь и далее по тексту – Федеральный закон </w:t>
      </w:r>
      <w:r w:rsidRPr="001D7466">
        <w:rPr>
          <w:rFonts w:cs="Times New Roman"/>
        </w:rPr>
        <w:t>от 24 июля 2007 г. № 209-ФЗ «О развитии малого и среднего предпринимательства в Российской Федерации»</w:t>
      </w:r>
    </w:p>
  </w:footnote>
  <w:footnote w:id="7">
    <w:p w14:paraId="16F9DC55" w14:textId="77777777" w:rsidR="007B6544" w:rsidRPr="001D7466" w:rsidRDefault="007B6544" w:rsidP="007B6544">
      <w:pPr>
        <w:pStyle w:val="ConsPlusNormal"/>
      </w:pPr>
      <w:r w:rsidRPr="001D7466">
        <w:rPr>
          <w:rStyle w:val="a6"/>
          <w:sz w:val="20"/>
          <w:szCs w:val="20"/>
        </w:rPr>
        <w:footnoteRef/>
      </w:r>
      <w:r w:rsidRPr="001D7466">
        <w:rPr>
          <w:sz w:val="20"/>
          <w:szCs w:val="20"/>
        </w:rPr>
        <w:t xml:space="preserve"> В случаях, если участник</w:t>
      </w:r>
      <w:r>
        <w:rPr>
          <w:sz w:val="20"/>
          <w:szCs w:val="20"/>
        </w:rPr>
        <w:t>ом</w:t>
      </w:r>
      <w:r w:rsidRPr="001D7466">
        <w:rPr>
          <w:sz w:val="20"/>
          <w:szCs w:val="20"/>
        </w:rPr>
        <w:t xml:space="preserve"> Лизинговой сделки владеет </w:t>
      </w:r>
      <w:r>
        <w:rPr>
          <w:sz w:val="20"/>
          <w:szCs w:val="20"/>
        </w:rPr>
        <w:t>несколько</w:t>
      </w:r>
      <w:r w:rsidRPr="001D7466">
        <w:rPr>
          <w:sz w:val="20"/>
          <w:szCs w:val="20"/>
        </w:rPr>
        <w:t xml:space="preserve"> физических лиц, достаточно предоставление копий паспортов лиц, суммарная доля владения/участия которых составляет 51%. </w:t>
      </w:r>
      <w:r>
        <w:rPr>
          <w:sz w:val="20"/>
          <w:szCs w:val="20"/>
        </w:rPr>
        <w:t>В</w:t>
      </w:r>
      <w:r w:rsidRPr="001D7466">
        <w:rPr>
          <w:rFonts w:eastAsia="Calibri"/>
          <w:bCs/>
          <w:sz w:val="20"/>
          <w:szCs w:val="20"/>
          <w:lang w:eastAsia="ru-RU"/>
        </w:rPr>
        <w:t xml:space="preserve"> случа</w:t>
      </w:r>
      <w:r>
        <w:rPr>
          <w:rFonts w:eastAsia="Calibri"/>
          <w:bCs/>
          <w:sz w:val="20"/>
          <w:szCs w:val="20"/>
          <w:lang w:eastAsia="ru-RU"/>
        </w:rPr>
        <w:t>е</w:t>
      </w:r>
      <w:r w:rsidRPr="001D7466">
        <w:rPr>
          <w:rFonts w:eastAsia="Calibri"/>
          <w:bCs/>
          <w:sz w:val="20"/>
          <w:szCs w:val="20"/>
          <w:lang w:eastAsia="ru-RU"/>
        </w:rPr>
        <w:t xml:space="preserve"> наличия учредителя/участника/акционера, на которого распространяется законодательство иностранного государства о налогообложении иностранных счетов, более 10% от доли участия.</w:t>
      </w:r>
    </w:p>
  </w:footnote>
  <w:footnote w:id="8">
    <w:p w14:paraId="0A865D1C" w14:textId="31125675" w:rsidR="007B6544" w:rsidRDefault="007B6544" w:rsidP="007B6544">
      <w:pPr>
        <w:pStyle w:val="a4"/>
      </w:pPr>
      <w:r w:rsidRPr="00167066">
        <w:rPr>
          <w:rStyle w:val="a6"/>
        </w:rPr>
        <w:footnoteRef/>
      </w:r>
      <w:r w:rsidRPr="00167066">
        <w:t xml:space="preserve"> В </w:t>
      </w:r>
      <w:r w:rsidR="00DD13CB" w:rsidRPr="00DD13CB">
        <w:t xml:space="preserve">случае невозможности получения паспортов физических лиц - единоличного исполнительного органа Поставщика Предмета лизинга, в связи с официальным отказом в предоставлении, допускается формирование заключения </w:t>
      </w:r>
      <w:r w:rsidR="00677AAC">
        <w:t>Отдела</w:t>
      </w:r>
      <w:r w:rsidR="00677AAC" w:rsidRPr="00DD13CB">
        <w:t xml:space="preserve"> </w:t>
      </w:r>
      <w:r w:rsidR="00DD13CB" w:rsidRPr="00DD13CB">
        <w:t>безопасности о результатах Верификации Поставщика Предмета лизинга и последующее принятие решения Уполномоченным органом РЛК о заключении договора купли-продажи при соблюдении одного из следующих условий: 1. Физическое лицо является  нерезидентом РФ (иностранным гражданином). 2. Отношение суммы стоимостей планируемых к приобретению Предметов лизинга (без НДС) в рамках Лизинговой сделки к выручке Поставщика Предмета лизинга за последний отчетный год (согласно Формы 2 бухгалтерской отчетности) не превышает 0,02х.</w:t>
      </w:r>
    </w:p>
  </w:footnote>
  <w:footnote w:id="9">
    <w:p w14:paraId="183FD4A7" w14:textId="2342AE48" w:rsidR="001A6D20" w:rsidRDefault="001A6D20">
      <w:pPr>
        <w:pStyle w:val="a4"/>
      </w:pPr>
      <w:r>
        <w:rPr>
          <w:rStyle w:val="a6"/>
        </w:rPr>
        <w:footnoteRef/>
      </w:r>
      <w:r>
        <w:t xml:space="preserve"> Допускается принятие решения о предоставлении лизингового финансирования без предоставления данного документа с отлагательным условием его предоставления до подписания Договора лизинга со стороны РЛК.</w:t>
      </w:r>
    </w:p>
  </w:footnote>
  <w:footnote w:id="10">
    <w:p w14:paraId="3C2C44B4" w14:textId="4C16C522" w:rsidR="00485EE3" w:rsidRPr="001D7466" w:rsidRDefault="00485EE3" w:rsidP="008C36B5">
      <w:pPr>
        <w:pStyle w:val="ConsPlusNormal"/>
        <w:rPr>
          <w:rFonts w:eastAsia="Calibri"/>
          <w:bCs/>
          <w:sz w:val="20"/>
          <w:szCs w:val="20"/>
          <w:lang w:eastAsia="ru-RU"/>
        </w:rPr>
      </w:pPr>
      <w:r w:rsidRPr="001D7466">
        <w:rPr>
          <w:rStyle w:val="a6"/>
          <w:sz w:val="20"/>
          <w:szCs w:val="20"/>
        </w:rPr>
        <w:footnoteRef/>
      </w:r>
      <w:r w:rsidRPr="001D7466">
        <w:rPr>
          <w:sz w:val="20"/>
          <w:szCs w:val="20"/>
        </w:rPr>
        <w:t xml:space="preserve"> В случаях, если участник</w:t>
      </w:r>
      <w:r>
        <w:rPr>
          <w:sz w:val="20"/>
          <w:szCs w:val="20"/>
        </w:rPr>
        <w:t>ом</w:t>
      </w:r>
      <w:r w:rsidRPr="001D7466">
        <w:rPr>
          <w:sz w:val="20"/>
          <w:szCs w:val="20"/>
        </w:rPr>
        <w:t xml:space="preserve"> Лизинговой сделки владеет </w:t>
      </w:r>
      <w:r>
        <w:rPr>
          <w:sz w:val="20"/>
          <w:szCs w:val="20"/>
        </w:rPr>
        <w:t>несколько</w:t>
      </w:r>
      <w:r w:rsidRPr="001D7466">
        <w:rPr>
          <w:sz w:val="20"/>
          <w:szCs w:val="20"/>
        </w:rPr>
        <w:t xml:space="preserve"> физических лиц, достаточно предоставление копий </w:t>
      </w:r>
      <w:r w:rsidR="00F07CC9">
        <w:rPr>
          <w:sz w:val="20"/>
          <w:szCs w:val="20"/>
        </w:rPr>
        <w:t>докум</w:t>
      </w:r>
      <w:r w:rsidR="00133948">
        <w:rPr>
          <w:sz w:val="20"/>
          <w:szCs w:val="20"/>
        </w:rPr>
        <w:t>е</w:t>
      </w:r>
      <w:r w:rsidR="00F07CC9">
        <w:rPr>
          <w:sz w:val="20"/>
          <w:szCs w:val="20"/>
        </w:rPr>
        <w:t>нтов</w:t>
      </w:r>
      <w:r w:rsidRPr="001D7466">
        <w:rPr>
          <w:sz w:val="20"/>
          <w:szCs w:val="20"/>
        </w:rPr>
        <w:t xml:space="preserve"> лиц, суммарная доля владения/участия которых составляет 51%. </w:t>
      </w:r>
      <w:r>
        <w:rPr>
          <w:sz w:val="20"/>
          <w:szCs w:val="20"/>
        </w:rPr>
        <w:t>В</w:t>
      </w:r>
      <w:r w:rsidRPr="001D7466">
        <w:rPr>
          <w:rFonts w:eastAsia="Calibri"/>
          <w:bCs/>
          <w:sz w:val="20"/>
          <w:szCs w:val="20"/>
          <w:lang w:eastAsia="ru-RU"/>
        </w:rPr>
        <w:t xml:space="preserve"> случа</w:t>
      </w:r>
      <w:r>
        <w:rPr>
          <w:rFonts w:eastAsia="Calibri"/>
          <w:bCs/>
          <w:sz w:val="20"/>
          <w:szCs w:val="20"/>
          <w:lang w:eastAsia="ru-RU"/>
        </w:rPr>
        <w:t>е</w:t>
      </w:r>
      <w:r w:rsidRPr="001D7466">
        <w:rPr>
          <w:rFonts w:eastAsia="Calibri"/>
          <w:bCs/>
          <w:sz w:val="20"/>
          <w:szCs w:val="20"/>
          <w:lang w:eastAsia="ru-RU"/>
        </w:rPr>
        <w:t xml:space="preserve"> наличия учредителя/участника/акционера, на которого распространяется законодательство иностранного государства о налогообложении иностранных счетов, более 10% от доли участия.</w:t>
      </w:r>
    </w:p>
    <w:p w14:paraId="095494CC" w14:textId="77777777" w:rsidR="00485EE3" w:rsidRPr="001D7466" w:rsidRDefault="00485EE3" w:rsidP="008C36B5">
      <w:pPr>
        <w:pStyle w:val="a4"/>
      </w:pPr>
    </w:p>
  </w:footnote>
  <w:footnote w:id="11">
    <w:p w14:paraId="61E2E1DF" w14:textId="18193055" w:rsidR="00485EE3" w:rsidRDefault="00485EE3" w:rsidP="00EE11FC">
      <w:pPr>
        <w:pStyle w:val="a4"/>
      </w:pPr>
      <w:r>
        <w:rPr>
          <w:rStyle w:val="a6"/>
        </w:rPr>
        <w:footnoteRef/>
      </w:r>
      <w:r>
        <w:t xml:space="preserve"> Поставщиком и Залогодателем предоставляется только б</w:t>
      </w:r>
      <w:r w:rsidRPr="00F57430">
        <w:t>ухгалтерская отчетность - формы 1,</w:t>
      </w:r>
      <w:proofErr w:type="gramStart"/>
      <w:r w:rsidRPr="00F57430">
        <w:t xml:space="preserve">2  </w:t>
      </w:r>
      <w:r w:rsidR="00B9371D">
        <w:t>на</w:t>
      </w:r>
      <w:proofErr w:type="gramEnd"/>
      <w:r w:rsidR="00B9371D">
        <w:t xml:space="preserve"> последнюю отчетную дату</w:t>
      </w:r>
      <w:r w:rsidRPr="00F57430">
        <w:t xml:space="preserve"> с отметкой о приеме в ИФНС </w:t>
      </w:r>
      <w:r>
        <w:t xml:space="preserve">/ </w:t>
      </w:r>
      <w:r w:rsidRPr="00F57430">
        <w:t xml:space="preserve">Годовая налоговая декларация по УСН  </w:t>
      </w:r>
      <w:r w:rsidR="008008FB" w:rsidRPr="008008FB">
        <w:t xml:space="preserve">на последнюю отчетную дату </w:t>
      </w:r>
      <w:r w:rsidRPr="00F57430">
        <w:t>(или годовая налоговая декларация 3-НДФЛ или  годовая налоговая декларация по ЕСХН</w:t>
      </w:r>
      <w:r>
        <w:t xml:space="preserve">. </w:t>
      </w:r>
    </w:p>
  </w:footnote>
  <w:footnote w:id="12">
    <w:p w14:paraId="29C527D2" w14:textId="77777777" w:rsidR="00C4183B" w:rsidRPr="00AE1A43" w:rsidRDefault="00C4183B" w:rsidP="003111FB">
      <w:pPr>
        <w:pStyle w:val="a4"/>
      </w:pPr>
      <w:r>
        <w:rPr>
          <w:rStyle w:val="a6"/>
        </w:rPr>
        <w:footnoteRef/>
      </w:r>
      <w:r w:rsidRPr="00AE1A43">
        <w:t xml:space="preserve"> Документы в отношении поручителя предоставляются при необходимости проведения анализа его финансового положения</w:t>
      </w:r>
    </w:p>
  </w:footnote>
  <w:footnote w:id="13">
    <w:p w14:paraId="2C7D95DD" w14:textId="77777777" w:rsidR="009E7D93" w:rsidDel="008008FB" w:rsidRDefault="009E7D93">
      <w:pPr>
        <w:pStyle w:val="a4"/>
      </w:pPr>
    </w:p>
  </w:footnote>
  <w:footnote w:id="14">
    <w:p w14:paraId="20F7895D" w14:textId="5C938A60" w:rsidR="00B35511" w:rsidRDefault="006B0C72" w:rsidP="00B35511">
      <w:pPr>
        <w:pStyle w:val="a4"/>
      </w:pPr>
      <w:r>
        <w:t>1</w:t>
      </w:r>
      <w:r w:rsidR="009E7D93">
        <w:t>2</w:t>
      </w:r>
      <w:r w:rsidR="00D8360A">
        <w:t xml:space="preserve"> Д</w:t>
      </w:r>
      <w:r w:rsidR="00B35511">
        <w:t>опускается принятие решения о предоставлении лизингового финансирования без предоставления данной справки с отлагательным условием предоставления актуальной справки до заключения договора лизинга</w:t>
      </w:r>
    </w:p>
  </w:footnote>
  <w:footnote w:id="15">
    <w:p w14:paraId="535D84F5" w14:textId="77777777" w:rsidR="00B35511" w:rsidRDefault="00B35511" w:rsidP="00B35511">
      <w:pPr>
        <w:pStyle w:val="a4"/>
      </w:pPr>
      <w:r>
        <w:rPr>
          <w:rStyle w:val="a6"/>
        </w:rPr>
        <w:footnoteRef/>
      </w:r>
      <w:r>
        <w:t xml:space="preserve"> </w:t>
      </w:r>
      <w:r w:rsidRPr="0033616E">
        <w:t>Применимо только для лизингополучателя</w:t>
      </w:r>
      <w:r>
        <w:t xml:space="preserve"> </w:t>
      </w:r>
    </w:p>
  </w:footnote>
  <w:footnote w:id="16">
    <w:p w14:paraId="4E0AB19D" w14:textId="62F57DCA" w:rsidR="008008FB" w:rsidRDefault="008008FB">
      <w:pPr>
        <w:pStyle w:val="a4"/>
      </w:pPr>
      <w:r>
        <w:rPr>
          <w:rStyle w:val="a6"/>
        </w:rPr>
        <w:footnoteRef/>
      </w:r>
      <w:r>
        <w:t xml:space="preserve">При наличии </w:t>
      </w:r>
      <w:r w:rsidRPr="008008FB">
        <w:t>вид</w:t>
      </w:r>
      <w:r>
        <w:t>а</w:t>
      </w:r>
      <w:r w:rsidRPr="008008FB">
        <w:t xml:space="preserve"> деятельности, запрещенный к поддержке согласно частям 3 и 4 статьи 14 Федерального закона «О развитии малого и среднего предпринимательства в Российской Федерации» № 209-ФЗ</w:t>
      </w:r>
      <w:r>
        <w:t xml:space="preserve"> </w:t>
      </w:r>
    </w:p>
  </w:footnote>
  <w:footnote w:id="17">
    <w:p w14:paraId="180563D0" w14:textId="77777777" w:rsidR="00485EE3" w:rsidRDefault="00485EE3">
      <w:pPr>
        <w:pStyle w:val="a4"/>
      </w:pPr>
      <w:r>
        <w:rPr>
          <w:rStyle w:val="a6"/>
        </w:rPr>
        <w:footnoteRef/>
      </w:r>
      <w:r>
        <w:t xml:space="preserve"> </w:t>
      </w:r>
      <w:r w:rsidRPr="001D7466">
        <w:t xml:space="preserve">Допускается </w:t>
      </w:r>
      <w:r>
        <w:t xml:space="preserve">рассмотрение заявки и принятие решения о лизинговом финансировании по предоставленной скан-копии документа </w:t>
      </w:r>
      <w:r w:rsidRPr="001D7466">
        <w:t xml:space="preserve">с отлагательным условием предоставления </w:t>
      </w:r>
      <w:r>
        <w:t>документа в заверенном виде на бумажном носителе</w:t>
      </w:r>
      <w:r w:rsidRPr="001D7466">
        <w:t xml:space="preserve"> до подписания Договора лизинга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291047898"/>
      <w:docPartObj>
        <w:docPartGallery w:val="Page Numbers (Top of Page)"/>
        <w:docPartUnique/>
      </w:docPartObj>
    </w:sdtPr>
    <w:sdtEndPr/>
    <w:sdtContent>
      <w:p w14:paraId="1AA46011" w14:textId="6F873D21" w:rsidR="00485EE3" w:rsidRPr="00E67756" w:rsidRDefault="00485EE3">
        <w:pPr>
          <w:pStyle w:val="af2"/>
          <w:jc w:val="center"/>
          <w:rPr>
            <w:rFonts w:ascii="Times New Roman" w:hAnsi="Times New Roman" w:cs="Times New Roman"/>
          </w:rPr>
        </w:pPr>
        <w:r w:rsidRPr="00E67756">
          <w:rPr>
            <w:rFonts w:ascii="Times New Roman" w:hAnsi="Times New Roman" w:cs="Times New Roman"/>
          </w:rPr>
          <w:fldChar w:fldCharType="begin"/>
        </w:r>
        <w:r w:rsidRPr="00E67756">
          <w:rPr>
            <w:rFonts w:ascii="Times New Roman" w:hAnsi="Times New Roman" w:cs="Times New Roman"/>
          </w:rPr>
          <w:instrText>PAGE   \* MERGEFORMAT</w:instrText>
        </w:r>
        <w:r w:rsidRPr="00E67756">
          <w:rPr>
            <w:rFonts w:ascii="Times New Roman" w:hAnsi="Times New Roman" w:cs="Times New Roman"/>
          </w:rPr>
          <w:fldChar w:fldCharType="separate"/>
        </w:r>
        <w:r w:rsidR="007B6544">
          <w:rPr>
            <w:rFonts w:ascii="Times New Roman" w:hAnsi="Times New Roman" w:cs="Times New Roman"/>
            <w:noProof/>
          </w:rPr>
          <w:t>18</w:t>
        </w:r>
        <w:r w:rsidRPr="00E67756">
          <w:rPr>
            <w:rFonts w:ascii="Times New Roman" w:hAnsi="Times New Roman" w:cs="Times New Roman"/>
          </w:rPr>
          <w:fldChar w:fldCharType="end"/>
        </w:r>
      </w:p>
    </w:sdtContent>
  </w:sdt>
  <w:p w14:paraId="2F062EA3" w14:textId="77777777" w:rsidR="00485EE3" w:rsidRDefault="00485EE3" w:rsidP="00E6775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DB1"/>
    <w:multiLevelType w:val="hybridMultilevel"/>
    <w:tmpl w:val="A3103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F6352D"/>
    <w:multiLevelType w:val="hybridMultilevel"/>
    <w:tmpl w:val="C75E0A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 w15:restartNumberingAfterBreak="0">
    <w:nsid w:val="37126304"/>
    <w:multiLevelType w:val="hybridMultilevel"/>
    <w:tmpl w:val="97EA83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4E554891"/>
    <w:multiLevelType w:val="hybridMultilevel"/>
    <w:tmpl w:val="4F2811CE"/>
    <w:lvl w:ilvl="0" w:tplc="341463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3717C2"/>
    <w:multiLevelType w:val="hybridMultilevel"/>
    <w:tmpl w:val="39BE76DE"/>
    <w:lvl w:ilvl="0" w:tplc="8B908C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02C4E76"/>
    <w:multiLevelType w:val="hybridMultilevel"/>
    <w:tmpl w:val="C8C84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593C66"/>
    <w:multiLevelType w:val="hybridMultilevel"/>
    <w:tmpl w:val="6542ED8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7" w15:restartNumberingAfterBreak="0">
    <w:nsid w:val="697F764F"/>
    <w:multiLevelType w:val="hybridMultilevel"/>
    <w:tmpl w:val="97EA83B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2"/>
  </w:num>
  <w:num w:numId="2">
    <w:abstractNumId w:val="3"/>
  </w:num>
  <w:num w:numId="3">
    <w:abstractNumId w:val="5"/>
  </w:num>
  <w:num w:numId="4">
    <w:abstractNumId w:val="0"/>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721"/>
    <w:rsid w:val="00002DB4"/>
    <w:rsid w:val="00003655"/>
    <w:rsid w:val="00003701"/>
    <w:rsid w:val="00003773"/>
    <w:rsid w:val="000054EC"/>
    <w:rsid w:val="00014180"/>
    <w:rsid w:val="00016881"/>
    <w:rsid w:val="00021C69"/>
    <w:rsid w:val="0002411C"/>
    <w:rsid w:val="00025F81"/>
    <w:rsid w:val="00031404"/>
    <w:rsid w:val="00041B28"/>
    <w:rsid w:val="0005019E"/>
    <w:rsid w:val="00050B63"/>
    <w:rsid w:val="00050F44"/>
    <w:rsid w:val="000576E9"/>
    <w:rsid w:val="00070053"/>
    <w:rsid w:val="00072C8D"/>
    <w:rsid w:val="00072D8B"/>
    <w:rsid w:val="000765A8"/>
    <w:rsid w:val="000776B1"/>
    <w:rsid w:val="000867FB"/>
    <w:rsid w:val="000A01FE"/>
    <w:rsid w:val="000A0A45"/>
    <w:rsid w:val="000A2E1F"/>
    <w:rsid w:val="000A3463"/>
    <w:rsid w:val="000B5B77"/>
    <w:rsid w:val="000C5A11"/>
    <w:rsid w:val="000C6BA2"/>
    <w:rsid w:val="000C73A6"/>
    <w:rsid w:val="000E08C8"/>
    <w:rsid w:val="000F08A6"/>
    <w:rsid w:val="000F6E31"/>
    <w:rsid w:val="00107FAF"/>
    <w:rsid w:val="00115847"/>
    <w:rsid w:val="00120AB7"/>
    <w:rsid w:val="00123318"/>
    <w:rsid w:val="00133948"/>
    <w:rsid w:val="00136D85"/>
    <w:rsid w:val="00143730"/>
    <w:rsid w:val="001505DF"/>
    <w:rsid w:val="001537AC"/>
    <w:rsid w:val="001624A7"/>
    <w:rsid w:val="001630F4"/>
    <w:rsid w:val="001648EF"/>
    <w:rsid w:val="00164AE3"/>
    <w:rsid w:val="00167066"/>
    <w:rsid w:val="0018343B"/>
    <w:rsid w:val="00186C34"/>
    <w:rsid w:val="00190D7D"/>
    <w:rsid w:val="00191E4C"/>
    <w:rsid w:val="0019310E"/>
    <w:rsid w:val="0019795A"/>
    <w:rsid w:val="001A0B16"/>
    <w:rsid w:val="001A5391"/>
    <w:rsid w:val="001A6D20"/>
    <w:rsid w:val="001B0D60"/>
    <w:rsid w:val="001B19A5"/>
    <w:rsid w:val="001B6FE3"/>
    <w:rsid w:val="001C0BA1"/>
    <w:rsid w:val="001C5D3E"/>
    <w:rsid w:val="001C68D4"/>
    <w:rsid w:val="001D3D47"/>
    <w:rsid w:val="001D498E"/>
    <w:rsid w:val="001D5BD4"/>
    <w:rsid w:val="001D69C9"/>
    <w:rsid w:val="001D7466"/>
    <w:rsid w:val="001E0A78"/>
    <w:rsid w:val="001E258A"/>
    <w:rsid w:val="001E4375"/>
    <w:rsid w:val="001E49F3"/>
    <w:rsid w:val="001E7C3B"/>
    <w:rsid w:val="001F35FD"/>
    <w:rsid w:val="001F3CF1"/>
    <w:rsid w:val="001F3EAE"/>
    <w:rsid w:val="00202D79"/>
    <w:rsid w:val="002104B6"/>
    <w:rsid w:val="00212BCA"/>
    <w:rsid w:val="00224705"/>
    <w:rsid w:val="002262B8"/>
    <w:rsid w:val="00234ED0"/>
    <w:rsid w:val="00244BDD"/>
    <w:rsid w:val="0024685F"/>
    <w:rsid w:val="00251B48"/>
    <w:rsid w:val="0025246B"/>
    <w:rsid w:val="00255FF9"/>
    <w:rsid w:val="00261FA5"/>
    <w:rsid w:val="002625F3"/>
    <w:rsid w:val="0026267F"/>
    <w:rsid w:val="00270D72"/>
    <w:rsid w:val="0027165E"/>
    <w:rsid w:val="00271783"/>
    <w:rsid w:val="00274B7D"/>
    <w:rsid w:val="00285629"/>
    <w:rsid w:val="002910A5"/>
    <w:rsid w:val="002911A2"/>
    <w:rsid w:val="00291839"/>
    <w:rsid w:val="00294B1A"/>
    <w:rsid w:val="002A0A86"/>
    <w:rsid w:val="002A3412"/>
    <w:rsid w:val="002A37DA"/>
    <w:rsid w:val="002A7CD6"/>
    <w:rsid w:val="002B1B60"/>
    <w:rsid w:val="002B2398"/>
    <w:rsid w:val="002B40C1"/>
    <w:rsid w:val="002B5CB7"/>
    <w:rsid w:val="002C0F10"/>
    <w:rsid w:val="002C1E8B"/>
    <w:rsid w:val="002C513A"/>
    <w:rsid w:val="002D2008"/>
    <w:rsid w:val="002D3715"/>
    <w:rsid w:val="002D44F5"/>
    <w:rsid w:val="002D5D9B"/>
    <w:rsid w:val="002D6DB2"/>
    <w:rsid w:val="002E183E"/>
    <w:rsid w:val="002E26DD"/>
    <w:rsid w:val="002F05AA"/>
    <w:rsid w:val="002F3399"/>
    <w:rsid w:val="002F3E24"/>
    <w:rsid w:val="002F7BE2"/>
    <w:rsid w:val="00301881"/>
    <w:rsid w:val="00306BB6"/>
    <w:rsid w:val="00332F2D"/>
    <w:rsid w:val="00336E67"/>
    <w:rsid w:val="00340F31"/>
    <w:rsid w:val="0034366C"/>
    <w:rsid w:val="00344E84"/>
    <w:rsid w:val="003507A6"/>
    <w:rsid w:val="00352029"/>
    <w:rsid w:val="00357AB7"/>
    <w:rsid w:val="0036098C"/>
    <w:rsid w:val="0036294A"/>
    <w:rsid w:val="003634AA"/>
    <w:rsid w:val="00380F5F"/>
    <w:rsid w:val="00385FC0"/>
    <w:rsid w:val="00397893"/>
    <w:rsid w:val="003A3654"/>
    <w:rsid w:val="003B2FDE"/>
    <w:rsid w:val="003B43FD"/>
    <w:rsid w:val="003E2BB2"/>
    <w:rsid w:val="003F189A"/>
    <w:rsid w:val="004003C5"/>
    <w:rsid w:val="0040189D"/>
    <w:rsid w:val="004018A1"/>
    <w:rsid w:val="004029A6"/>
    <w:rsid w:val="00403F60"/>
    <w:rsid w:val="00422695"/>
    <w:rsid w:val="00426398"/>
    <w:rsid w:val="004278C9"/>
    <w:rsid w:val="00431BBF"/>
    <w:rsid w:val="00431C11"/>
    <w:rsid w:val="00435511"/>
    <w:rsid w:val="004440A0"/>
    <w:rsid w:val="00450687"/>
    <w:rsid w:val="00455AEC"/>
    <w:rsid w:val="00456FFA"/>
    <w:rsid w:val="00457AE8"/>
    <w:rsid w:val="0046185A"/>
    <w:rsid w:val="00464B19"/>
    <w:rsid w:val="00465055"/>
    <w:rsid w:val="00467211"/>
    <w:rsid w:val="004673BE"/>
    <w:rsid w:val="004730A1"/>
    <w:rsid w:val="00485EE3"/>
    <w:rsid w:val="00491470"/>
    <w:rsid w:val="004A0569"/>
    <w:rsid w:val="004A50A7"/>
    <w:rsid w:val="004A6D4A"/>
    <w:rsid w:val="004B74E7"/>
    <w:rsid w:val="004C1269"/>
    <w:rsid w:val="004D0115"/>
    <w:rsid w:val="004D4349"/>
    <w:rsid w:val="004D7101"/>
    <w:rsid w:val="004E3143"/>
    <w:rsid w:val="00511692"/>
    <w:rsid w:val="0051209D"/>
    <w:rsid w:val="0051320D"/>
    <w:rsid w:val="0051455E"/>
    <w:rsid w:val="0051763B"/>
    <w:rsid w:val="0052317F"/>
    <w:rsid w:val="00534435"/>
    <w:rsid w:val="00536008"/>
    <w:rsid w:val="005439B6"/>
    <w:rsid w:val="00550700"/>
    <w:rsid w:val="005605AF"/>
    <w:rsid w:val="00560DC4"/>
    <w:rsid w:val="00575E2D"/>
    <w:rsid w:val="005850FD"/>
    <w:rsid w:val="00585A0C"/>
    <w:rsid w:val="005A1ED6"/>
    <w:rsid w:val="005B4D88"/>
    <w:rsid w:val="005B4DF0"/>
    <w:rsid w:val="005C23F2"/>
    <w:rsid w:val="005C4D99"/>
    <w:rsid w:val="005D4218"/>
    <w:rsid w:val="005D68BF"/>
    <w:rsid w:val="005E2DDE"/>
    <w:rsid w:val="005F1F4B"/>
    <w:rsid w:val="005F5B69"/>
    <w:rsid w:val="005F5D21"/>
    <w:rsid w:val="005F5F4B"/>
    <w:rsid w:val="005F78CD"/>
    <w:rsid w:val="006048FE"/>
    <w:rsid w:val="00604F92"/>
    <w:rsid w:val="00605A5D"/>
    <w:rsid w:val="00610E28"/>
    <w:rsid w:val="0061136E"/>
    <w:rsid w:val="0061262B"/>
    <w:rsid w:val="00613721"/>
    <w:rsid w:val="00614936"/>
    <w:rsid w:val="00616C61"/>
    <w:rsid w:val="006172E6"/>
    <w:rsid w:val="00620D69"/>
    <w:rsid w:val="00622EB9"/>
    <w:rsid w:val="00625217"/>
    <w:rsid w:val="006267EC"/>
    <w:rsid w:val="00630FB1"/>
    <w:rsid w:val="0063239C"/>
    <w:rsid w:val="006341DD"/>
    <w:rsid w:val="00642505"/>
    <w:rsid w:val="00645474"/>
    <w:rsid w:val="0066357E"/>
    <w:rsid w:val="00666979"/>
    <w:rsid w:val="0067765A"/>
    <w:rsid w:val="00677AAC"/>
    <w:rsid w:val="0068480B"/>
    <w:rsid w:val="00691428"/>
    <w:rsid w:val="006B0C72"/>
    <w:rsid w:val="006B18AC"/>
    <w:rsid w:val="006B1E06"/>
    <w:rsid w:val="006B26D0"/>
    <w:rsid w:val="006B2C76"/>
    <w:rsid w:val="006B2C95"/>
    <w:rsid w:val="006B5936"/>
    <w:rsid w:val="006B75A3"/>
    <w:rsid w:val="006C7BD1"/>
    <w:rsid w:val="006D760A"/>
    <w:rsid w:val="006E0C00"/>
    <w:rsid w:val="006E1A82"/>
    <w:rsid w:val="006E740A"/>
    <w:rsid w:val="006F37F6"/>
    <w:rsid w:val="006F5730"/>
    <w:rsid w:val="00700294"/>
    <w:rsid w:val="0070033E"/>
    <w:rsid w:val="00703AAA"/>
    <w:rsid w:val="00705633"/>
    <w:rsid w:val="00706E01"/>
    <w:rsid w:val="00707771"/>
    <w:rsid w:val="00707FE8"/>
    <w:rsid w:val="0071240B"/>
    <w:rsid w:val="0071423B"/>
    <w:rsid w:val="00717448"/>
    <w:rsid w:val="00720830"/>
    <w:rsid w:val="007224BF"/>
    <w:rsid w:val="00730095"/>
    <w:rsid w:val="00733AE1"/>
    <w:rsid w:val="00741745"/>
    <w:rsid w:val="00745081"/>
    <w:rsid w:val="0074632E"/>
    <w:rsid w:val="007549CC"/>
    <w:rsid w:val="00754A4C"/>
    <w:rsid w:val="00760C2B"/>
    <w:rsid w:val="007627DC"/>
    <w:rsid w:val="00773C21"/>
    <w:rsid w:val="00777CB3"/>
    <w:rsid w:val="00790180"/>
    <w:rsid w:val="00792F3E"/>
    <w:rsid w:val="00797DD8"/>
    <w:rsid w:val="007A2046"/>
    <w:rsid w:val="007A6E63"/>
    <w:rsid w:val="007B6544"/>
    <w:rsid w:val="007B699A"/>
    <w:rsid w:val="007B75AE"/>
    <w:rsid w:val="007B7F62"/>
    <w:rsid w:val="007C2670"/>
    <w:rsid w:val="007C70F8"/>
    <w:rsid w:val="007C7C53"/>
    <w:rsid w:val="007D4CF0"/>
    <w:rsid w:val="007E6011"/>
    <w:rsid w:val="007F5513"/>
    <w:rsid w:val="007F7A06"/>
    <w:rsid w:val="008008FB"/>
    <w:rsid w:val="008026AB"/>
    <w:rsid w:val="008069EC"/>
    <w:rsid w:val="008157CF"/>
    <w:rsid w:val="00815C3A"/>
    <w:rsid w:val="00821F3E"/>
    <w:rsid w:val="008251F7"/>
    <w:rsid w:val="00835735"/>
    <w:rsid w:val="00836053"/>
    <w:rsid w:val="00845ADF"/>
    <w:rsid w:val="00872DE4"/>
    <w:rsid w:val="008769A0"/>
    <w:rsid w:val="008873BC"/>
    <w:rsid w:val="00893C62"/>
    <w:rsid w:val="00893FD8"/>
    <w:rsid w:val="008958EF"/>
    <w:rsid w:val="008A0BA1"/>
    <w:rsid w:val="008A10F6"/>
    <w:rsid w:val="008A2673"/>
    <w:rsid w:val="008A7569"/>
    <w:rsid w:val="008A7A9A"/>
    <w:rsid w:val="008A7BE6"/>
    <w:rsid w:val="008B135C"/>
    <w:rsid w:val="008B2B20"/>
    <w:rsid w:val="008B2EB7"/>
    <w:rsid w:val="008B2FE9"/>
    <w:rsid w:val="008B5F0D"/>
    <w:rsid w:val="008C2108"/>
    <w:rsid w:val="008C36B5"/>
    <w:rsid w:val="008C6094"/>
    <w:rsid w:val="008C6EAD"/>
    <w:rsid w:val="008D5019"/>
    <w:rsid w:val="008D5139"/>
    <w:rsid w:val="008E527B"/>
    <w:rsid w:val="008E5D5C"/>
    <w:rsid w:val="008E5E78"/>
    <w:rsid w:val="008F5208"/>
    <w:rsid w:val="008F5D97"/>
    <w:rsid w:val="008F6457"/>
    <w:rsid w:val="008F7906"/>
    <w:rsid w:val="0090026F"/>
    <w:rsid w:val="009017CC"/>
    <w:rsid w:val="00902194"/>
    <w:rsid w:val="00906CE3"/>
    <w:rsid w:val="00912F48"/>
    <w:rsid w:val="00917FF6"/>
    <w:rsid w:val="00932095"/>
    <w:rsid w:val="009425BF"/>
    <w:rsid w:val="00946AF4"/>
    <w:rsid w:val="00957A32"/>
    <w:rsid w:val="009760C8"/>
    <w:rsid w:val="0098637B"/>
    <w:rsid w:val="009870F4"/>
    <w:rsid w:val="00997A90"/>
    <w:rsid w:val="009A0AB5"/>
    <w:rsid w:val="009A10C9"/>
    <w:rsid w:val="009A3389"/>
    <w:rsid w:val="009A4B3A"/>
    <w:rsid w:val="009A7721"/>
    <w:rsid w:val="009C10C8"/>
    <w:rsid w:val="009D0650"/>
    <w:rsid w:val="009D116E"/>
    <w:rsid w:val="009D4F3B"/>
    <w:rsid w:val="009E4140"/>
    <w:rsid w:val="009E6790"/>
    <w:rsid w:val="009E7D93"/>
    <w:rsid w:val="009F5082"/>
    <w:rsid w:val="009F6EED"/>
    <w:rsid w:val="00A0180D"/>
    <w:rsid w:val="00A02651"/>
    <w:rsid w:val="00A17F44"/>
    <w:rsid w:val="00A21052"/>
    <w:rsid w:val="00A247F0"/>
    <w:rsid w:val="00A26F91"/>
    <w:rsid w:val="00A31A89"/>
    <w:rsid w:val="00A31DD1"/>
    <w:rsid w:val="00A32BC1"/>
    <w:rsid w:val="00A33EDF"/>
    <w:rsid w:val="00A40452"/>
    <w:rsid w:val="00A41E6F"/>
    <w:rsid w:val="00A54B9D"/>
    <w:rsid w:val="00A559D4"/>
    <w:rsid w:val="00A5675E"/>
    <w:rsid w:val="00A57F00"/>
    <w:rsid w:val="00A727DA"/>
    <w:rsid w:val="00A7592B"/>
    <w:rsid w:val="00A75C13"/>
    <w:rsid w:val="00A77D50"/>
    <w:rsid w:val="00A82393"/>
    <w:rsid w:val="00A84766"/>
    <w:rsid w:val="00A9042F"/>
    <w:rsid w:val="00A90572"/>
    <w:rsid w:val="00A91542"/>
    <w:rsid w:val="00A9244C"/>
    <w:rsid w:val="00A96C93"/>
    <w:rsid w:val="00A96FC9"/>
    <w:rsid w:val="00A96FF1"/>
    <w:rsid w:val="00AA2A53"/>
    <w:rsid w:val="00AA2E7E"/>
    <w:rsid w:val="00AA68BA"/>
    <w:rsid w:val="00AB0148"/>
    <w:rsid w:val="00AC2D75"/>
    <w:rsid w:val="00AD07EE"/>
    <w:rsid w:val="00AD65E7"/>
    <w:rsid w:val="00AD7344"/>
    <w:rsid w:val="00AE24DE"/>
    <w:rsid w:val="00AF2331"/>
    <w:rsid w:val="00AF3084"/>
    <w:rsid w:val="00AF5CC4"/>
    <w:rsid w:val="00B00C06"/>
    <w:rsid w:val="00B04223"/>
    <w:rsid w:val="00B05CE6"/>
    <w:rsid w:val="00B35511"/>
    <w:rsid w:val="00B35ADB"/>
    <w:rsid w:val="00B41785"/>
    <w:rsid w:val="00B4204F"/>
    <w:rsid w:val="00B4572F"/>
    <w:rsid w:val="00B51C5A"/>
    <w:rsid w:val="00B600F1"/>
    <w:rsid w:val="00B61182"/>
    <w:rsid w:val="00B63302"/>
    <w:rsid w:val="00B64B72"/>
    <w:rsid w:val="00B76C6C"/>
    <w:rsid w:val="00B81332"/>
    <w:rsid w:val="00B82D0F"/>
    <w:rsid w:val="00B879F5"/>
    <w:rsid w:val="00B9371D"/>
    <w:rsid w:val="00B97F1E"/>
    <w:rsid w:val="00BA21C8"/>
    <w:rsid w:val="00BA6619"/>
    <w:rsid w:val="00BA6CDD"/>
    <w:rsid w:val="00BB68E3"/>
    <w:rsid w:val="00BB78F4"/>
    <w:rsid w:val="00BB7A6D"/>
    <w:rsid w:val="00BC269C"/>
    <w:rsid w:val="00BC2B6A"/>
    <w:rsid w:val="00BC3373"/>
    <w:rsid w:val="00BD56F4"/>
    <w:rsid w:val="00BE5B5F"/>
    <w:rsid w:val="00BE704C"/>
    <w:rsid w:val="00BF26D3"/>
    <w:rsid w:val="00BF44D0"/>
    <w:rsid w:val="00BF64AA"/>
    <w:rsid w:val="00BF79C5"/>
    <w:rsid w:val="00C002ED"/>
    <w:rsid w:val="00C07A46"/>
    <w:rsid w:val="00C12551"/>
    <w:rsid w:val="00C12BF9"/>
    <w:rsid w:val="00C225A2"/>
    <w:rsid w:val="00C3101A"/>
    <w:rsid w:val="00C320EA"/>
    <w:rsid w:val="00C3648C"/>
    <w:rsid w:val="00C40425"/>
    <w:rsid w:val="00C40E4D"/>
    <w:rsid w:val="00C4183B"/>
    <w:rsid w:val="00C43BEF"/>
    <w:rsid w:val="00C454FC"/>
    <w:rsid w:val="00C554B1"/>
    <w:rsid w:val="00C576FB"/>
    <w:rsid w:val="00C6163B"/>
    <w:rsid w:val="00C61757"/>
    <w:rsid w:val="00C63BCC"/>
    <w:rsid w:val="00C72E82"/>
    <w:rsid w:val="00C8417F"/>
    <w:rsid w:val="00C858F5"/>
    <w:rsid w:val="00C85DBF"/>
    <w:rsid w:val="00C921DC"/>
    <w:rsid w:val="00C9427D"/>
    <w:rsid w:val="00CA3C6C"/>
    <w:rsid w:val="00CB4599"/>
    <w:rsid w:val="00CB533C"/>
    <w:rsid w:val="00CB72A6"/>
    <w:rsid w:val="00CB7D8D"/>
    <w:rsid w:val="00CC25AC"/>
    <w:rsid w:val="00CC3BFD"/>
    <w:rsid w:val="00CC4CB0"/>
    <w:rsid w:val="00CE2CE5"/>
    <w:rsid w:val="00CE318B"/>
    <w:rsid w:val="00CF6900"/>
    <w:rsid w:val="00CF6E4D"/>
    <w:rsid w:val="00D0420A"/>
    <w:rsid w:val="00D10BCE"/>
    <w:rsid w:val="00D1204C"/>
    <w:rsid w:val="00D1576C"/>
    <w:rsid w:val="00D158E6"/>
    <w:rsid w:val="00D17FEF"/>
    <w:rsid w:val="00D25F6A"/>
    <w:rsid w:val="00D30FDD"/>
    <w:rsid w:val="00D329B4"/>
    <w:rsid w:val="00D35197"/>
    <w:rsid w:val="00D35ABB"/>
    <w:rsid w:val="00D414B0"/>
    <w:rsid w:val="00D41E3F"/>
    <w:rsid w:val="00D435BF"/>
    <w:rsid w:val="00D45745"/>
    <w:rsid w:val="00D47753"/>
    <w:rsid w:val="00D5097D"/>
    <w:rsid w:val="00D5672B"/>
    <w:rsid w:val="00D574D7"/>
    <w:rsid w:val="00D63C0B"/>
    <w:rsid w:val="00D65243"/>
    <w:rsid w:val="00D67052"/>
    <w:rsid w:val="00D7527E"/>
    <w:rsid w:val="00D800FF"/>
    <w:rsid w:val="00D827E3"/>
    <w:rsid w:val="00D8360A"/>
    <w:rsid w:val="00D93286"/>
    <w:rsid w:val="00D938B9"/>
    <w:rsid w:val="00DA063F"/>
    <w:rsid w:val="00DA1DC2"/>
    <w:rsid w:val="00DA29C4"/>
    <w:rsid w:val="00DB45B0"/>
    <w:rsid w:val="00DB5FCE"/>
    <w:rsid w:val="00DB6A78"/>
    <w:rsid w:val="00DB70F9"/>
    <w:rsid w:val="00DB7A79"/>
    <w:rsid w:val="00DB7AD9"/>
    <w:rsid w:val="00DD13CB"/>
    <w:rsid w:val="00DD2232"/>
    <w:rsid w:val="00DD53F0"/>
    <w:rsid w:val="00DD6125"/>
    <w:rsid w:val="00DF60F0"/>
    <w:rsid w:val="00E00ED5"/>
    <w:rsid w:val="00E00FC6"/>
    <w:rsid w:val="00E00FE5"/>
    <w:rsid w:val="00E03463"/>
    <w:rsid w:val="00E04B1D"/>
    <w:rsid w:val="00E05490"/>
    <w:rsid w:val="00E20908"/>
    <w:rsid w:val="00E2110F"/>
    <w:rsid w:val="00E22C61"/>
    <w:rsid w:val="00E24339"/>
    <w:rsid w:val="00E24BE5"/>
    <w:rsid w:val="00E26358"/>
    <w:rsid w:val="00E26B10"/>
    <w:rsid w:val="00E26D77"/>
    <w:rsid w:val="00E31E53"/>
    <w:rsid w:val="00E32376"/>
    <w:rsid w:val="00E350F3"/>
    <w:rsid w:val="00E36293"/>
    <w:rsid w:val="00E365CE"/>
    <w:rsid w:val="00E404E3"/>
    <w:rsid w:val="00E43742"/>
    <w:rsid w:val="00E454F5"/>
    <w:rsid w:val="00E46A35"/>
    <w:rsid w:val="00E51C2A"/>
    <w:rsid w:val="00E55DBD"/>
    <w:rsid w:val="00E6089C"/>
    <w:rsid w:val="00E60BB2"/>
    <w:rsid w:val="00E658CE"/>
    <w:rsid w:val="00E67756"/>
    <w:rsid w:val="00E67B63"/>
    <w:rsid w:val="00E75F8E"/>
    <w:rsid w:val="00E80723"/>
    <w:rsid w:val="00E8305B"/>
    <w:rsid w:val="00E8531C"/>
    <w:rsid w:val="00E86294"/>
    <w:rsid w:val="00E96E1A"/>
    <w:rsid w:val="00E97F9E"/>
    <w:rsid w:val="00EB5743"/>
    <w:rsid w:val="00EB790D"/>
    <w:rsid w:val="00EB7BDE"/>
    <w:rsid w:val="00EC19F3"/>
    <w:rsid w:val="00EC4049"/>
    <w:rsid w:val="00EC6A5D"/>
    <w:rsid w:val="00ED0056"/>
    <w:rsid w:val="00ED0519"/>
    <w:rsid w:val="00ED2E7F"/>
    <w:rsid w:val="00ED50B3"/>
    <w:rsid w:val="00ED694A"/>
    <w:rsid w:val="00EE11FC"/>
    <w:rsid w:val="00EE4123"/>
    <w:rsid w:val="00EE6713"/>
    <w:rsid w:val="00EF45C0"/>
    <w:rsid w:val="00EF4F74"/>
    <w:rsid w:val="00F03F0C"/>
    <w:rsid w:val="00F050EC"/>
    <w:rsid w:val="00F07CC9"/>
    <w:rsid w:val="00F07DE3"/>
    <w:rsid w:val="00F10A29"/>
    <w:rsid w:val="00F13389"/>
    <w:rsid w:val="00F2068A"/>
    <w:rsid w:val="00F23834"/>
    <w:rsid w:val="00F25F68"/>
    <w:rsid w:val="00F37CDA"/>
    <w:rsid w:val="00F50B5C"/>
    <w:rsid w:val="00F529B3"/>
    <w:rsid w:val="00F52A8A"/>
    <w:rsid w:val="00F53C81"/>
    <w:rsid w:val="00F53CA7"/>
    <w:rsid w:val="00F57430"/>
    <w:rsid w:val="00F61B99"/>
    <w:rsid w:val="00F63FA1"/>
    <w:rsid w:val="00F65198"/>
    <w:rsid w:val="00F65F9B"/>
    <w:rsid w:val="00F66551"/>
    <w:rsid w:val="00F667AE"/>
    <w:rsid w:val="00F82F80"/>
    <w:rsid w:val="00F93405"/>
    <w:rsid w:val="00F97106"/>
    <w:rsid w:val="00F975A5"/>
    <w:rsid w:val="00F97C85"/>
    <w:rsid w:val="00FA3EF3"/>
    <w:rsid w:val="00FB1C59"/>
    <w:rsid w:val="00FB32F2"/>
    <w:rsid w:val="00FB354B"/>
    <w:rsid w:val="00FB68E9"/>
    <w:rsid w:val="00FC1365"/>
    <w:rsid w:val="00FC7802"/>
    <w:rsid w:val="00FD59B6"/>
    <w:rsid w:val="00FE05A5"/>
    <w:rsid w:val="00FF5463"/>
    <w:rsid w:val="00FF7D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B33A1"/>
  <w15:docId w15:val="{4E51CD76-0493-4B6F-9DC6-A4EF6CA5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7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7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fn,FT,ft"/>
    <w:basedOn w:val="a"/>
    <w:link w:val="a5"/>
    <w:uiPriority w:val="99"/>
    <w:unhideWhenUsed/>
    <w:qFormat/>
    <w:rsid w:val="00CF6E4D"/>
    <w:pPr>
      <w:suppressAutoHyphens/>
      <w:spacing w:after="0" w:line="240" w:lineRule="auto"/>
      <w:jc w:val="both"/>
    </w:pPr>
    <w:rPr>
      <w:rFonts w:ascii="Times New Roman" w:eastAsia="Times New Roman" w:hAnsi="Times New Roman" w:cs="Calibri"/>
      <w:sz w:val="20"/>
      <w:szCs w:val="20"/>
      <w:lang w:eastAsia="ar-SA"/>
    </w:rPr>
  </w:style>
  <w:style w:type="character" w:customStyle="1" w:styleId="a5">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4"/>
    <w:uiPriority w:val="99"/>
    <w:rsid w:val="009A7721"/>
    <w:rPr>
      <w:rFonts w:ascii="Times New Roman" w:eastAsia="Times New Roman" w:hAnsi="Times New Roman" w:cs="Calibri"/>
      <w:sz w:val="20"/>
      <w:szCs w:val="20"/>
      <w:lang w:eastAsia="ar-SA"/>
    </w:rPr>
  </w:style>
  <w:style w:type="character" w:styleId="a6">
    <w:name w:val="footnote reference"/>
    <w:aliases w:val="Знак сноски-FN,Ciae niinee-FN,Знак сноски 1,fr,Used by Word for Help footnote symbols,Ссылка на сноску 45,Footnote Reference Number,анкета сноска,Referencia nota al pie,Ciae niinee 1,SUPERS,Appel note de bas de page,ОР,Footnotes refs"/>
    <w:basedOn w:val="a0"/>
    <w:uiPriority w:val="99"/>
    <w:unhideWhenUsed/>
    <w:rsid w:val="009A7721"/>
    <w:rPr>
      <w:vertAlign w:val="superscript"/>
    </w:rPr>
  </w:style>
  <w:style w:type="paragraph" w:customStyle="1" w:styleId="ConsPlusNormal">
    <w:name w:val="ConsPlusNormal"/>
    <w:rsid w:val="009A7721"/>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ColorfulList-Accent11">
    <w:name w:val="Colorful List - Accent 11"/>
    <w:basedOn w:val="a"/>
    <w:uiPriority w:val="34"/>
    <w:qFormat/>
    <w:rsid w:val="009A7721"/>
    <w:pPr>
      <w:spacing w:after="200" w:line="276" w:lineRule="auto"/>
      <w:ind w:left="720"/>
      <w:contextualSpacing/>
    </w:pPr>
    <w:rPr>
      <w:rFonts w:ascii="Calibri" w:eastAsia="Calibri" w:hAnsi="Calibri" w:cs="Times New Roman"/>
    </w:rPr>
  </w:style>
  <w:style w:type="paragraph" w:styleId="a7">
    <w:name w:val="List Paragraph"/>
    <w:aliases w:val="Bullet 1,Use Case List Paragraph,Содержание. 2 уровень,Список с булитами,LSTBUL,ТЗ список,Абзац списка литеральный,Bullet List,FooterText,numbered,Абзац списка для документа"/>
    <w:basedOn w:val="a"/>
    <w:link w:val="a8"/>
    <w:uiPriority w:val="34"/>
    <w:qFormat/>
    <w:rsid w:val="0070033E"/>
    <w:pPr>
      <w:ind w:left="720"/>
      <w:contextualSpacing/>
    </w:pPr>
  </w:style>
  <w:style w:type="character" w:styleId="a9">
    <w:name w:val="annotation reference"/>
    <w:basedOn w:val="a0"/>
    <w:uiPriority w:val="99"/>
    <w:semiHidden/>
    <w:unhideWhenUsed/>
    <w:rsid w:val="00F97106"/>
    <w:rPr>
      <w:sz w:val="16"/>
      <w:szCs w:val="16"/>
    </w:rPr>
  </w:style>
  <w:style w:type="paragraph" w:styleId="aa">
    <w:name w:val="annotation text"/>
    <w:basedOn w:val="a"/>
    <w:link w:val="ab"/>
    <w:uiPriority w:val="99"/>
    <w:semiHidden/>
    <w:unhideWhenUsed/>
    <w:rsid w:val="00F97106"/>
    <w:pPr>
      <w:spacing w:line="240" w:lineRule="auto"/>
    </w:pPr>
    <w:rPr>
      <w:sz w:val="20"/>
      <w:szCs w:val="20"/>
    </w:rPr>
  </w:style>
  <w:style w:type="character" w:customStyle="1" w:styleId="ab">
    <w:name w:val="Текст примечания Знак"/>
    <w:basedOn w:val="a0"/>
    <w:link w:val="aa"/>
    <w:uiPriority w:val="99"/>
    <w:semiHidden/>
    <w:rsid w:val="00F97106"/>
    <w:rPr>
      <w:sz w:val="20"/>
      <w:szCs w:val="20"/>
    </w:rPr>
  </w:style>
  <w:style w:type="paragraph" w:styleId="ac">
    <w:name w:val="annotation subject"/>
    <w:basedOn w:val="aa"/>
    <w:next w:val="aa"/>
    <w:link w:val="ad"/>
    <w:uiPriority w:val="99"/>
    <w:semiHidden/>
    <w:unhideWhenUsed/>
    <w:rsid w:val="00F97106"/>
    <w:rPr>
      <w:b/>
      <w:bCs/>
    </w:rPr>
  </w:style>
  <w:style w:type="character" w:customStyle="1" w:styleId="ad">
    <w:name w:val="Тема примечания Знак"/>
    <w:basedOn w:val="ab"/>
    <w:link w:val="ac"/>
    <w:uiPriority w:val="99"/>
    <w:semiHidden/>
    <w:rsid w:val="00F97106"/>
    <w:rPr>
      <w:b/>
      <w:bCs/>
      <w:sz w:val="20"/>
      <w:szCs w:val="20"/>
    </w:rPr>
  </w:style>
  <w:style w:type="paragraph" w:styleId="ae">
    <w:name w:val="Balloon Text"/>
    <w:basedOn w:val="a"/>
    <w:link w:val="af"/>
    <w:uiPriority w:val="99"/>
    <w:semiHidden/>
    <w:unhideWhenUsed/>
    <w:rsid w:val="00F9710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97106"/>
    <w:rPr>
      <w:rFonts w:ascii="Segoe UI" w:hAnsi="Segoe UI" w:cs="Segoe UI"/>
      <w:sz w:val="18"/>
      <w:szCs w:val="18"/>
    </w:rPr>
  </w:style>
  <w:style w:type="paragraph" w:styleId="af0">
    <w:name w:val="Revision"/>
    <w:hidden/>
    <w:uiPriority w:val="99"/>
    <w:semiHidden/>
    <w:rsid w:val="00072C8D"/>
    <w:pPr>
      <w:spacing w:after="0" w:line="240" w:lineRule="auto"/>
    </w:pPr>
  </w:style>
  <w:style w:type="paragraph" w:customStyle="1" w:styleId="Default">
    <w:name w:val="Default"/>
    <w:rsid w:val="00EE4123"/>
    <w:pPr>
      <w:autoSpaceDE w:val="0"/>
      <w:autoSpaceDN w:val="0"/>
      <w:adjustRightInd w:val="0"/>
      <w:spacing w:after="0" w:line="240" w:lineRule="auto"/>
    </w:pPr>
    <w:rPr>
      <w:rFonts w:ascii="Times New Roman" w:hAnsi="Times New Roman" w:cs="Times New Roman"/>
      <w:color w:val="000000"/>
      <w:sz w:val="24"/>
      <w:szCs w:val="24"/>
    </w:rPr>
  </w:style>
  <w:style w:type="character" w:styleId="af1">
    <w:name w:val="Hyperlink"/>
    <w:basedOn w:val="a0"/>
    <w:uiPriority w:val="99"/>
    <w:unhideWhenUsed/>
    <w:rsid w:val="000C73A6"/>
    <w:rPr>
      <w:color w:val="0563C1" w:themeColor="hyperlink"/>
      <w:u w:val="single"/>
    </w:rPr>
  </w:style>
  <w:style w:type="character" w:customStyle="1" w:styleId="2TimesNewRoman14pt">
    <w:name w:val="Основной текст (2) + Times New Roman;14 pt"/>
    <w:basedOn w:val="a0"/>
    <w:rsid w:val="00380F5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f2">
    <w:name w:val="header"/>
    <w:basedOn w:val="a"/>
    <w:link w:val="af3"/>
    <w:uiPriority w:val="99"/>
    <w:unhideWhenUsed/>
    <w:rsid w:val="00380F5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380F5F"/>
  </w:style>
  <w:style w:type="paragraph" w:styleId="af4">
    <w:name w:val="footer"/>
    <w:basedOn w:val="a"/>
    <w:link w:val="af5"/>
    <w:uiPriority w:val="99"/>
    <w:unhideWhenUsed/>
    <w:rsid w:val="00380F5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80F5F"/>
  </w:style>
  <w:style w:type="paragraph" w:styleId="af6">
    <w:name w:val="endnote text"/>
    <w:basedOn w:val="a"/>
    <w:link w:val="af7"/>
    <w:uiPriority w:val="99"/>
    <w:semiHidden/>
    <w:unhideWhenUsed/>
    <w:rsid w:val="00380F5F"/>
    <w:pPr>
      <w:spacing w:after="0" w:line="240" w:lineRule="auto"/>
    </w:pPr>
    <w:rPr>
      <w:sz w:val="20"/>
      <w:szCs w:val="20"/>
    </w:rPr>
  </w:style>
  <w:style w:type="character" w:customStyle="1" w:styleId="af7">
    <w:name w:val="Текст концевой сноски Знак"/>
    <w:basedOn w:val="a0"/>
    <w:link w:val="af6"/>
    <w:uiPriority w:val="99"/>
    <w:semiHidden/>
    <w:rsid w:val="00380F5F"/>
    <w:rPr>
      <w:sz w:val="20"/>
      <w:szCs w:val="20"/>
    </w:rPr>
  </w:style>
  <w:style w:type="character" w:styleId="af8">
    <w:name w:val="endnote reference"/>
    <w:basedOn w:val="a0"/>
    <w:uiPriority w:val="99"/>
    <w:semiHidden/>
    <w:unhideWhenUsed/>
    <w:rsid w:val="00380F5F"/>
    <w:rPr>
      <w:vertAlign w:val="superscript"/>
    </w:rPr>
  </w:style>
  <w:style w:type="character" w:customStyle="1" w:styleId="a8">
    <w:name w:val="Абзац списка Знак"/>
    <w:aliases w:val="Bullet 1 Знак,Use Case List Paragraph Знак,Содержание. 2 уровень Знак,Список с булитами Знак,LSTBUL Знак,ТЗ список Знак,Абзац списка литеральный Знак,Bullet List Знак,FooterText Знак,numbered Знак,Абзац списка для документа Знак"/>
    <w:link w:val="a7"/>
    <w:uiPriority w:val="34"/>
    <w:locked/>
    <w:rsid w:val="005C2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984816">
      <w:bodyDiv w:val="1"/>
      <w:marLeft w:val="0"/>
      <w:marRight w:val="0"/>
      <w:marTop w:val="0"/>
      <w:marBottom w:val="0"/>
      <w:divBdr>
        <w:top w:val="none" w:sz="0" w:space="0" w:color="auto"/>
        <w:left w:val="none" w:sz="0" w:space="0" w:color="auto"/>
        <w:bottom w:val="none" w:sz="0" w:space="0" w:color="auto"/>
        <w:right w:val="none" w:sz="0" w:space="0" w:color="auto"/>
      </w:divBdr>
    </w:div>
    <w:div w:id="1494447570">
      <w:bodyDiv w:val="1"/>
      <w:marLeft w:val="0"/>
      <w:marRight w:val="0"/>
      <w:marTop w:val="0"/>
      <w:marBottom w:val="0"/>
      <w:divBdr>
        <w:top w:val="none" w:sz="0" w:space="0" w:color="auto"/>
        <w:left w:val="none" w:sz="0" w:space="0" w:color="auto"/>
        <w:bottom w:val="none" w:sz="0" w:space="0" w:color="auto"/>
        <w:right w:val="none" w:sz="0" w:space="0" w:color="auto"/>
      </w:divBdr>
    </w:div>
    <w:div w:id="1846968169">
      <w:bodyDiv w:val="1"/>
      <w:marLeft w:val="0"/>
      <w:marRight w:val="0"/>
      <w:marTop w:val="0"/>
      <w:marBottom w:val="0"/>
      <w:divBdr>
        <w:top w:val="none" w:sz="0" w:space="0" w:color="auto"/>
        <w:left w:val="none" w:sz="0" w:space="0" w:color="auto"/>
        <w:bottom w:val="none" w:sz="0" w:space="0" w:color="auto"/>
        <w:right w:val="none" w:sz="0" w:space="0" w:color="auto"/>
      </w:divBdr>
    </w:div>
    <w:div w:id="1852379081">
      <w:bodyDiv w:val="1"/>
      <w:marLeft w:val="0"/>
      <w:marRight w:val="0"/>
      <w:marTop w:val="0"/>
      <w:marBottom w:val="0"/>
      <w:divBdr>
        <w:top w:val="none" w:sz="0" w:space="0" w:color="auto"/>
        <w:left w:val="none" w:sz="0" w:space="0" w:color="auto"/>
        <w:bottom w:val="none" w:sz="0" w:space="0" w:color="auto"/>
        <w:right w:val="none" w:sz="0" w:space="0" w:color="auto"/>
      </w:divBdr>
    </w:div>
    <w:div w:id="1925407220">
      <w:bodyDiv w:val="1"/>
      <w:marLeft w:val="0"/>
      <w:marRight w:val="0"/>
      <w:marTop w:val="0"/>
      <w:marBottom w:val="0"/>
      <w:divBdr>
        <w:top w:val="none" w:sz="0" w:space="0" w:color="auto"/>
        <w:left w:val="none" w:sz="0" w:space="0" w:color="auto"/>
        <w:bottom w:val="none" w:sz="0" w:space="0" w:color="auto"/>
        <w:right w:val="none" w:sz="0" w:space="0" w:color="auto"/>
      </w:divBdr>
    </w:div>
    <w:div w:id="200870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090B018121E2434C2F055625BDABB3A8AA526DD13B1C80A431857DD1B0C26F712B6E95D7A509ADOC64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1BE7D9CB6BD75E2042F2418D3C1F86A43B1AD5683583DCC961D43D3000BC554CF264645I5c1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3A288-A949-43BA-B80D-04D96638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Гончарова Татьяна Вячеславовна</dc:creator>
  <cp:lastModifiedBy>Фрундина Мария Александровна</cp:lastModifiedBy>
  <cp:revision>2</cp:revision>
  <cp:lastPrinted>2023-09-01T10:32:00Z</cp:lastPrinted>
  <dcterms:created xsi:type="dcterms:W3CDTF">2024-04-24T13:07:00Z</dcterms:created>
  <dcterms:modified xsi:type="dcterms:W3CDTF">2024-04-24T13:07:00Z</dcterms:modified>
</cp:coreProperties>
</file>